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6"/>
        <w:gridCol w:w="4275"/>
        <w:gridCol w:w="7917"/>
      </w:tblGrid>
      <w:tr w:rsidR="00AA7F8A" w:rsidRPr="00583495" w14:paraId="3DABAC5A" w14:textId="77777777" w:rsidTr="00583495">
        <w:trPr>
          <w:trHeight w:val="334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0DBF7864" w14:textId="77777777" w:rsidR="00AA7F8A" w:rsidRPr="00583495" w:rsidRDefault="00AA7F8A" w:rsidP="00C20D10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b/>
                <w:color w:val="auto"/>
                <w:sz w:val="18"/>
                <w:szCs w:val="18"/>
              </w:rPr>
              <w:t>PROCESO: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A45EF" w14:textId="64BE03A0" w:rsidR="00AA7F8A" w:rsidRPr="00583495" w:rsidRDefault="00DF1ADE" w:rsidP="005D5B64">
            <w:pPr>
              <w:pStyle w:val="Textopredeterminad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Gestión de escenarios</w:t>
            </w:r>
            <w:r w:rsidR="00F6645B" w:rsidRPr="00583495">
              <w:rPr>
                <w:rFonts w:ascii="Arial" w:hAnsi="Arial" w:cs="Arial"/>
                <w:color w:val="auto"/>
                <w:sz w:val="18"/>
                <w:szCs w:val="18"/>
              </w:rPr>
              <w:t xml:space="preserve"> y campos deportivos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99EBE" w14:textId="25F601DB" w:rsidR="00AA7F8A" w:rsidRPr="00583495" w:rsidRDefault="003C6DEB" w:rsidP="003C6DEB">
            <w:pPr>
              <w:pStyle w:val="Textopredeterminad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ESTRATEGICO</w:t>
            </w:r>
            <w:r w:rsidR="00DF1ADE" w:rsidRPr="00583495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_</w:t>
            </w:r>
            <w:r w:rsidR="00DF1ADE" w:rsidRPr="00583495">
              <w:rPr>
                <w:rFonts w:ascii="Arial" w:hAnsi="Arial" w:cs="Arial"/>
                <w:color w:val="auto"/>
                <w:sz w:val="18"/>
                <w:szCs w:val="18"/>
              </w:rPr>
              <w:t xml:space="preserve">_ </w:t>
            </w: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MISIONAL</w:t>
            </w:r>
            <w:r w:rsidR="00DF1ADE" w:rsidRPr="00583495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583495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 xml:space="preserve"> X</w:t>
            </w:r>
            <w:r w:rsidR="00AA7F8A" w:rsidRPr="00583495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 xml:space="preserve"> </w:t>
            </w:r>
            <w:r w:rsidR="00DF1ADE" w:rsidRPr="00583495">
              <w:rPr>
                <w:rFonts w:ascii="Arial" w:hAnsi="Arial" w:cs="Arial"/>
                <w:color w:val="auto"/>
                <w:sz w:val="18"/>
                <w:szCs w:val="18"/>
              </w:rPr>
              <w:t xml:space="preserve"> APOYO __ </w:t>
            </w:r>
            <w:r w:rsidR="00AA7F8A" w:rsidRPr="00583495">
              <w:rPr>
                <w:rFonts w:ascii="Arial" w:hAnsi="Arial" w:cs="Arial"/>
                <w:color w:val="auto"/>
                <w:sz w:val="18"/>
                <w:szCs w:val="18"/>
              </w:rPr>
              <w:t>SEGUIMIENTO Y CONTROL __</w:t>
            </w:r>
          </w:p>
        </w:tc>
      </w:tr>
      <w:tr w:rsidR="00063F96" w:rsidRPr="00583495" w14:paraId="46532E34" w14:textId="77777777" w:rsidTr="00EE504E">
        <w:trPr>
          <w:trHeight w:val="268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7DFFBD8D" w14:textId="77777777" w:rsidR="00063F96" w:rsidRPr="00583495" w:rsidRDefault="00063F96" w:rsidP="00C20D10">
            <w:pPr>
              <w:pStyle w:val="Textopredeterminad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b/>
                <w:color w:val="auto"/>
                <w:sz w:val="18"/>
                <w:szCs w:val="18"/>
              </w:rPr>
              <w:t>OBJETIVO DEL PROCESO:</w:t>
            </w:r>
          </w:p>
        </w:tc>
        <w:tc>
          <w:tcPr>
            <w:tcW w:w="12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C7A7" w14:textId="53E3C448" w:rsidR="00063F96" w:rsidRPr="00583495" w:rsidRDefault="00DF1ADE" w:rsidP="00063F96">
            <w:pPr>
              <w:pStyle w:val="Textopredeterminad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Aumentar la disponibilidad de espacios deportivos, mediante la implementación de acciones de mejoramiento de la infraestructura deportiva y la incorporación de herramientas tecnológicas para optimizar el uso de los escenarios, campos y parques deportivos y recreativos que administra el instituto, con la finalidad de garantizar el disfrute de actividades deportivas individuales y colectivas por parte de la comunidad.</w:t>
            </w:r>
          </w:p>
        </w:tc>
      </w:tr>
      <w:tr w:rsidR="00063F96" w:rsidRPr="00583495" w14:paraId="1AABEC71" w14:textId="77777777" w:rsidTr="00EE504E">
        <w:trPr>
          <w:trHeight w:val="336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0020673F" w14:textId="77777777" w:rsidR="00063F96" w:rsidRPr="00583495" w:rsidRDefault="00063F96" w:rsidP="00C20D10">
            <w:pPr>
              <w:pStyle w:val="Textopredeterminad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b/>
                <w:color w:val="auto"/>
                <w:sz w:val="18"/>
                <w:szCs w:val="18"/>
              </w:rPr>
              <w:t>LIDER DEL PROCESO</w:t>
            </w:r>
          </w:p>
        </w:tc>
        <w:tc>
          <w:tcPr>
            <w:tcW w:w="12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59401" w14:textId="4CF8805A" w:rsidR="00063F96" w:rsidRPr="00583495" w:rsidRDefault="00DF1ADE" w:rsidP="00063F96">
            <w:pPr>
              <w:pStyle w:val="Textopredeterminad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Subdirector Técnico</w:t>
            </w:r>
          </w:p>
        </w:tc>
      </w:tr>
    </w:tbl>
    <w:p w14:paraId="509A7980" w14:textId="77777777" w:rsidR="00B04F15" w:rsidRPr="00B04F15" w:rsidRDefault="00B04F15">
      <w:pPr>
        <w:rPr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713"/>
        <w:gridCol w:w="425"/>
        <w:gridCol w:w="1685"/>
        <w:gridCol w:w="1821"/>
        <w:gridCol w:w="2790"/>
        <w:gridCol w:w="2739"/>
      </w:tblGrid>
      <w:tr w:rsidR="00AA7F8A" w:rsidRPr="00583495" w14:paraId="3D052B09" w14:textId="77777777" w:rsidTr="00EE504E">
        <w:trPr>
          <w:trHeight w:val="293"/>
          <w:tblHeader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51340428" w14:textId="77777777" w:rsidR="00AA7F8A" w:rsidRPr="00583495" w:rsidRDefault="00AA7F8A" w:rsidP="005D5B64">
            <w:pPr>
              <w:pStyle w:val="Textodetabla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b/>
                <w:color w:val="auto"/>
                <w:sz w:val="18"/>
                <w:szCs w:val="18"/>
              </w:rPr>
              <w:t>FUENTES DE ENTRADAS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53905882" w14:textId="77777777" w:rsidR="00AA7F8A" w:rsidRPr="00583495" w:rsidRDefault="00AA7F8A" w:rsidP="005D5B64">
            <w:pPr>
              <w:pStyle w:val="Textodetabla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b/>
                <w:color w:val="auto"/>
                <w:sz w:val="18"/>
                <w:szCs w:val="18"/>
              </w:rPr>
              <w:t>ENTRADAS</w:t>
            </w:r>
          </w:p>
        </w:tc>
        <w:tc>
          <w:tcPr>
            <w:tcW w:w="3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63A0553B" w14:textId="77777777" w:rsidR="00AA7F8A" w:rsidRPr="00583495" w:rsidRDefault="00AA7F8A" w:rsidP="005D5B64">
            <w:pPr>
              <w:pStyle w:val="Textodetabla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b/>
                <w:color w:val="auto"/>
                <w:sz w:val="18"/>
                <w:szCs w:val="18"/>
              </w:rPr>
              <w:t>ACTIVIDADES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18F2A8C1" w14:textId="77777777" w:rsidR="00AA7F8A" w:rsidRPr="00583495" w:rsidRDefault="00AA7F8A" w:rsidP="005D5B64">
            <w:pPr>
              <w:pStyle w:val="Textodetabla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SALIDA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3040B24E" w14:textId="77777777" w:rsidR="00AA7F8A" w:rsidRPr="00583495" w:rsidRDefault="00AA7F8A" w:rsidP="005D5B64">
            <w:pPr>
              <w:pStyle w:val="Textodetabla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b/>
                <w:color w:val="auto"/>
                <w:sz w:val="18"/>
                <w:szCs w:val="18"/>
              </w:rPr>
              <w:t>RECEPTORES DE LAS SALIDAS</w:t>
            </w:r>
          </w:p>
        </w:tc>
      </w:tr>
      <w:tr w:rsidR="0091651C" w:rsidRPr="00583495" w14:paraId="79EDCBCB" w14:textId="77777777" w:rsidTr="00EE504E">
        <w:trPr>
          <w:trHeight w:val="1100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0C3CD" w14:textId="76FDAAA8" w:rsidR="0091651C" w:rsidRPr="00583495" w:rsidRDefault="0091651C" w:rsidP="0021328E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Proceso Direccionamiento estratégico</w:t>
            </w:r>
            <w:r w:rsidR="00B705AC" w:rsidRPr="00583495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14:paraId="2BAF23D6" w14:textId="78FE91A5" w:rsidR="0091651C" w:rsidRPr="00583495" w:rsidRDefault="0091651C" w:rsidP="0021328E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9982DE0" w14:textId="7C88EB42" w:rsidR="0091651C" w:rsidRPr="00583495" w:rsidRDefault="0091651C" w:rsidP="0021328E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Proceso Gestión Administrativa y Financiera</w:t>
            </w:r>
            <w:r w:rsidR="00B705AC" w:rsidRPr="00583495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C45C0" w14:textId="0E6524EE" w:rsidR="0091651C" w:rsidRPr="00583495" w:rsidRDefault="0091651C" w:rsidP="0021328E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Acuerdo Plan de Desarrollo vigente al inicio de la Administración.</w:t>
            </w:r>
          </w:p>
          <w:p w14:paraId="5B3CAFFD" w14:textId="77777777" w:rsidR="0091651C" w:rsidRPr="00583495" w:rsidRDefault="0091651C" w:rsidP="0021328E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0AA3D8D" w14:textId="3E38905D" w:rsidR="0091651C" w:rsidRPr="00583495" w:rsidRDefault="0091651C" w:rsidP="0021328E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Presupuesto de inversión para la vigencia.</w:t>
            </w:r>
          </w:p>
          <w:p w14:paraId="326BDB69" w14:textId="77777777" w:rsidR="0091651C" w:rsidRPr="00583495" w:rsidRDefault="0091651C" w:rsidP="0021328E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29EBB6D" w14:textId="1B07138F" w:rsidR="0091651C" w:rsidRPr="00583495" w:rsidRDefault="0091651C" w:rsidP="0021328E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POAI.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93FEE" w14:textId="42EAFA25" w:rsidR="0091651C" w:rsidRPr="00583495" w:rsidRDefault="0091651C" w:rsidP="00063F96">
            <w:pPr>
              <w:pStyle w:val="Textopredeterminad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b/>
                <w:color w:val="auto"/>
                <w:sz w:val="18"/>
                <w:szCs w:val="18"/>
              </w:rPr>
              <w:t>P</w:t>
            </w: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6666B4" w14:textId="6A9A880A" w:rsidR="0091651C" w:rsidRPr="00583495" w:rsidRDefault="0091651C" w:rsidP="0021328E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Formulación del proyecto de inversión para la administración y mantenimiento de escenarios, campos y parques deportivos y recreativos</w:t>
            </w:r>
            <w:r w:rsidR="00F6645B" w:rsidRPr="00583495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5FD7D" w14:textId="2BB64979" w:rsidR="0091651C" w:rsidRPr="00583495" w:rsidRDefault="0091651C" w:rsidP="0021328E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Documento técnico de la formulación del proyecto de inversión</w:t>
            </w:r>
            <w:r w:rsidR="00B705AC" w:rsidRPr="00583495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3CA0F" w14:textId="6BF7E0AD" w:rsidR="0091651C" w:rsidRPr="00583495" w:rsidRDefault="0091651C" w:rsidP="00C20D10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Proceso Direccionamiento estratégico</w:t>
            </w:r>
            <w:r w:rsidR="00B705AC" w:rsidRPr="00583495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14:paraId="376B5021" w14:textId="77777777" w:rsidR="0091651C" w:rsidRPr="00583495" w:rsidRDefault="0091651C" w:rsidP="00C20D10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2AEDE20C" w14:textId="0B2D8299" w:rsidR="0091651C" w:rsidRPr="00583495" w:rsidRDefault="0091651C" w:rsidP="00C20D10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Secretaría de Planeación Municipal</w:t>
            </w:r>
            <w:r w:rsidR="00B705AC" w:rsidRPr="00583495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14:paraId="0305BAF5" w14:textId="77777777" w:rsidR="0091651C" w:rsidRPr="00583495" w:rsidRDefault="0091651C" w:rsidP="00C20D10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2ABB991E" w14:textId="1F73366D" w:rsidR="0091651C" w:rsidRPr="00583495" w:rsidRDefault="0091651C" w:rsidP="00C20D10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Secretaría de Hacienda Municipal</w:t>
            </w:r>
            <w:r w:rsidR="00B705AC" w:rsidRPr="00583495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91651C" w:rsidRPr="00583495" w14:paraId="726BC72B" w14:textId="77777777" w:rsidTr="00EE504E">
        <w:trPr>
          <w:trHeight w:val="996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FC162" w14:textId="665CB2C6" w:rsidR="0091651C" w:rsidRPr="00583495" w:rsidRDefault="0091651C" w:rsidP="0021328E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Proceso Direccionamiento estratégico</w:t>
            </w:r>
            <w:r w:rsidR="00B705AC" w:rsidRPr="00583495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14:paraId="1BA6618D" w14:textId="77777777" w:rsidR="0091651C" w:rsidRPr="00583495" w:rsidRDefault="0091651C" w:rsidP="0021328E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75BE591" w14:textId="7183BFA9" w:rsidR="0091651C" w:rsidRPr="00583495" w:rsidRDefault="0091651C" w:rsidP="0021328E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Gestión y fomento</w:t>
            </w:r>
            <w:r w:rsidR="00B705AC" w:rsidRPr="00583495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83DF2" w14:textId="4324B014" w:rsidR="0091651C" w:rsidRPr="00583495" w:rsidRDefault="0091651C" w:rsidP="0021328E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Plan Estratégico - Plan operativo institucional</w:t>
            </w:r>
            <w:r w:rsidR="00B705AC" w:rsidRPr="00583495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D5237" w14:textId="3FB51953" w:rsidR="0091651C" w:rsidRPr="00583495" w:rsidRDefault="0091651C" w:rsidP="00063F96">
            <w:pPr>
              <w:pStyle w:val="Textopredeterminad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B7F800" w14:textId="5E4A7C97" w:rsidR="0091651C" w:rsidRPr="00583495" w:rsidRDefault="00F6645B" w:rsidP="0021328E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Formulación del</w:t>
            </w:r>
            <w:r w:rsidR="0091651C" w:rsidRPr="00583495">
              <w:rPr>
                <w:rFonts w:ascii="Arial" w:hAnsi="Arial" w:cs="Arial"/>
                <w:color w:val="auto"/>
                <w:sz w:val="18"/>
                <w:szCs w:val="18"/>
              </w:rPr>
              <w:t xml:space="preserve"> plan operativo de la Subdirección</w:t>
            </w: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 xml:space="preserve"> Técnica.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1E0C1" w14:textId="2F96B183" w:rsidR="0091651C" w:rsidRPr="00583495" w:rsidRDefault="0091651C" w:rsidP="0021328E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Docum</w:t>
            </w:r>
            <w:bookmarkStart w:id="0" w:name="_GoBack"/>
            <w:bookmarkEnd w:id="0"/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ento del Plan Operativo</w:t>
            </w:r>
            <w:r w:rsidR="00B705AC" w:rsidRPr="00583495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702F9" w14:textId="21FBA487" w:rsidR="0091651C" w:rsidRPr="00583495" w:rsidRDefault="0091651C" w:rsidP="00C20D10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Proceso Direccionamiento estratégico</w:t>
            </w:r>
            <w:r w:rsidR="00B705AC" w:rsidRPr="00583495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14:paraId="49C9D4B6" w14:textId="77777777" w:rsidR="0091651C" w:rsidRPr="00583495" w:rsidRDefault="0091651C" w:rsidP="00C20D10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A6C28F4" w14:textId="4DE399F9" w:rsidR="0091651C" w:rsidRPr="00583495" w:rsidRDefault="0091651C" w:rsidP="00C20D10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Proceso Gestión de escenarios</w:t>
            </w:r>
            <w:r w:rsidR="00F6645B" w:rsidRPr="00583495">
              <w:rPr>
                <w:rFonts w:ascii="Arial" w:hAnsi="Arial" w:cs="Arial"/>
                <w:color w:val="auto"/>
                <w:sz w:val="18"/>
                <w:szCs w:val="18"/>
              </w:rPr>
              <w:t xml:space="preserve"> y campos deportivos</w:t>
            </w:r>
            <w:r w:rsidR="00B705AC" w:rsidRPr="00583495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91651C" w:rsidRPr="00583495" w14:paraId="3E3D3784" w14:textId="77777777" w:rsidTr="00EE504E">
        <w:trPr>
          <w:trHeight w:val="745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4B51B" w14:textId="0D4343DA" w:rsidR="0091651C" w:rsidRPr="00583495" w:rsidRDefault="00755B00" w:rsidP="00063F96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Proceso Adquisición de bienes y servicios</w:t>
            </w:r>
            <w:r w:rsidR="00B705AC" w:rsidRPr="00583495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4A9A5" w14:textId="688EC794" w:rsidR="0091651C" w:rsidRPr="00583495" w:rsidRDefault="00755B00" w:rsidP="00063F96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Lineamientos para Plan Anual de Adquisiciones</w:t>
            </w:r>
            <w:r w:rsidR="00B705AC" w:rsidRPr="00583495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EB299" w14:textId="7537A6A8" w:rsidR="0091651C" w:rsidRPr="00583495" w:rsidRDefault="0091651C" w:rsidP="00063F96">
            <w:pPr>
              <w:pStyle w:val="Textopredeterminad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066F66" w14:textId="08494742" w:rsidR="0091651C" w:rsidRPr="00583495" w:rsidRDefault="00E80F4E" w:rsidP="00F6645B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Definición de</w:t>
            </w:r>
            <w:r w:rsidR="00755B00" w:rsidRPr="00583495">
              <w:rPr>
                <w:rFonts w:ascii="Arial" w:hAnsi="Arial" w:cs="Arial"/>
                <w:color w:val="auto"/>
                <w:sz w:val="18"/>
                <w:szCs w:val="18"/>
              </w:rPr>
              <w:t xml:space="preserve"> las necesidades de bienes y servicios requeridos para la Ge</w:t>
            </w:r>
            <w:r w:rsidR="00F6645B" w:rsidRPr="00583495">
              <w:rPr>
                <w:rFonts w:ascii="Arial" w:hAnsi="Arial" w:cs="Arial"/>
                <w:color w:val="auto"/>
                <w:sz w:val="18"/>
                <w:szCs w:val="18"/>
              </w:rPr>
              <w:t>stión institucional y elaborar P</w:t>
            </w:r>
            <w:r w:rsidR="00755B00" w:rsidRPr="00583495">
              <w:rPr>
                <w:rFonts w:ascii="Arial" w:hAnsi="Arial" w:cs="Arial"/>
                <w:color w:val="auto"/>
                <w:sz w:val="18"/>
                <w:szCs w:val="18"/>
              </w:rPr>
              <w:t>lan</w:t>
            </w:r>
            <w:r w:rsidR="00F6645B" w:rsidRPr="00583495">
              <w:rPr>
                <w:rFonts w:ascii="Arial" w:hAnsi="Arial" w:cs="Arial"/>
                <w:color w:val="auto"/>
                <w:sz w:val="18"/>
                <w:szCs w:val="18"/>
              </w:rPr>
              <w:t xml:space="preserve"> Anual de Adquisiciones.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C7166" w14:textId="488B5A3F" w:rsidR="0091651C" w:rsidRPr="00583495" w:rsidRDefault="00F6645B" w:rsidP="00F6645B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Plan Anual de Adquisiciones</w:t>
            </w:r>
            <w:r w:rsidR="00B705AC" w:rsidRPr="00583495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68AB7" w14:textId="549AAF47" w:rsidR="00F6645B" w:rsidRPr="00583495" w:rsidRDefault="00F6645B" w:rsidP="00E80F4E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Proceso Gestión Administrativa y Financiera</w:t>
            </w:r>
            <w:r w:rsidR="00B705AC" w:rsidRPr="00583495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14:paraId="6D579922" w14:textId="77777777" w:rsidR="00B705AC" w:rsidRPr="00583495" w:rsidRDefault="00B705AC" w:rsidP="00E80F4E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8C2A4E8" w14:textId="4D430F6F" w:rsidR="0091651C" w:rsidRPr="00583495" w:rsidRDefault="00F6645B" w:rsidP="00E80F4E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Proceso Adquisición de bienes y servicios</w:t>
            </w:r>
            <w:r w:rsidR="00B705AC" w:rsidRPr="00583495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91651C" w:rsidRPr="00583495" w14:paraId="4E45F125" w14:textId="77777777" w:rsidTr="00EE504E">
        <w:trPr>
          <w:trHeight w:val="1114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6F0F8" w14:textId="20B3EA98" w:rsidR="0091651C" w:rsidRPr="00583495" w:rsidRDefault="00E80F4E" w:rsidP="00063F96">
            <w:pPr>
              <w:pStyle w:val="Textodetabla"/>
              <w:jc w:val="both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bCs/>
                <w:color w:val="auto"/>
                <w:sz w:val="18"/>
                <w:szCs w:val="18"/>
              </w:rPr>
              <w:t>Proceso Adquisición de bienes y servicios</w:t>
            </w:r>
            <w:r w:rsidR="00B705AC" w:rsidRPr="00583495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9135D" w14:textId="313B97D2" w:rsidR="0091651C" w:rsidRPr="00583495" w:rsidRDefault="00E80F4E" w:rsidP="00E80F4E">
            <w:pPr>
              <w:pStyle w:val="Textodetabla"/>
              <w:jc w:val="both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bCs/>
                <w:color w:val="auto"/>
                <w:sz w:val="18"/>
                <w:szCs w:val="18"/>
              </w:rPr>
              <w:t>Plan Anual de Adquisiciones</w:t>
            </w:r>
            <w:r w:rsidR="00B705AC" w:rsidRPr="00583495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8B81E" w14:textId="77777777" w:rsidR="0091651C" w:rsidRPr="00583495" w:rsidRDefault="0091651C" w:rsidP="00063F96">
            <w:pPr>
              <w:pStyle w:val="Textopredeterminad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0EB790" w14:textId="317BD741" w:rsidR="0091651C" w:rsidRPr="00583495" w:rsidRDefault="00E80F4E" w:rsidP="00E80F4E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Solicitud y Diligenciamiento de las necesidades de Contratación de Bienes y Servicios establecidos en el Plan Anual de Adquisiciones</w:t>
            </w:r>
            <w:r w:rsidR="00B705AC" w:rsidRPr="00583495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50314" w14:textId="00E83001" w:rsidR="0091651C" w:rsidRPr="00583495" w:rsidRDefault="00E80F4E" w:rsidP="00063F96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Solicitudes de Contratación de Bienes y Servicios.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03484" w14:textId="563C1B85" w:rsidR="00E80F4E" w:rsidRPr="00583495" w:rsidRDefault="00E80F4E" w:rsidP="00E80F4E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Proceso Gestión Administrativa y Financiera</w:t>
            </w:r>
            <w:r w:rsidR="00B705AC" w:rsidRPr="00583495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14:paraId="7F0B93A6" w14:textId="77777777" w:rsidR="00E80F4E" w:rsidRPr="00583495" w:rsidRDefault="00E80F4E" w:rsidP="00E80F4E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34725290" w14:textId="5AF89B0D" w:rsidR="0091651C" w:rsidRPr="00583495" w:rsidRDefault="00E80F4E" w:rsidP="00E80F4E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Proceso Adquisición de bienes y servicios</w:t>
            </w:r>
            <w:r w:rsidR="00B705AC" w:rsidRPr="00583495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14:paraId="5579FEBC" w14:textId="77777777" w:rsidR="00E80F4E" w:rsidRPr="00583495" w:rsidRDefault="00E80F4E" w:rsidP="00E80F4E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9BBA216" w14:textId="0E61247B" w:rsidR="00E80F4E" w:rsidRPr="00583495" w:rsidRDefault="00E80F4E" w:rsidP="00E80F4E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Gestión Jurídica y Contractual</w:t>
            </w:r>
            <w:r w:rsidR="00B705AC" w:rsidRPr="00583495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91651C" w:rsidRPr="00583495" w14:paraId="300B4989" w14:textId="77777777" w:rsidTr="00EE504E">
        <w:trPr>
          <w:trHeight w:val="65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6DBE2" w14:textId="3FC14598" w:rsidR="00E80F4E" w:rsidRPr="00583495" w:rsidRDefault="00E80F4E" w:rsidP="00E80F4E">
            <w:pPr>
              <w:pStyle w:val="Textodetabla"/>
              <w:jc w:val="both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bCs/>
                <w:color w:val="auto"/>
                <w:sz w:val="18"/>
                <w:szCs w:val="18"/>
              </w:rPr>
              <w:t>Ministerio de ambiente</w:t>
            </w:r>
            <w:r w:rsidR="00B705AC" w:rsidRPr="00583495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</w:p>
          <w:p w14:paraId="64FE1483" w14:textId="77777777" w:rsidR="00E80F4E" w:rsidRPr="00583495" w:rsidRDefault="00E80F4E" w:rsidP="00E80F4E">
            <w:pPr>
              <w:pStyle w:val="Textodetabla"/>
              <w:jc w:val="both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14:paraId="27C7F00A" w14:textId="7497B9EC" w:rsidR="0091651C" w:rsidRPr="00583495" w:rsidRDefault="00E80F4E" w:rsidP="00E80F4E">
            <w:pPr>
              <w:pStyle w:val="Textodetabla"/>
              <w:jc w:val="both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bCs/>
                <w:color w:val="auto"/>
                <w:sz w:val="18"/>
                <w:szCs w:val="18"/>
              </w:rPr>
              <w:t>Secretaría Municipal de Salud y Ambiente</w:t>
            </w:r>
            <w:r w:rsidR="00B705AC" w:rsidRPr="00583495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</w:p>
          <w:p w14:paraId="759D5C52" w14:textId="77777777" w:rsidR="00E80F4E" w:rsidRPr="00583495" w:rsidRDefault="00E80F4E" w:rsidP="00E80F4E">
            <w:pPr>
              <w:pStyle w:val="Textodetabla"/>
              <w:jc w:val="both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14:paraId="5D0A69D9" w14:textId="7BC48D8A" w:rsidR="00E80F4E" w:rsidRPr="00583495" w:rsidRDefault="00E80F4E" w:rsidP="00E80F4E">
            <w:pPr>
              <w:pStyle w:val="Textodetabla"/>
              <w:jc w:val="both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bCs/>
                <w:color w:val="auto"/>
                <w:sz w:val="18"/>
                <w:szCs w:val="18"/>
              </w:rPr>
              <w:t>Corporación Autónoma Regional</w:t>
            </w:r>
            <w:r w:rsidR="00B705AC" w:rsidRPr="00583495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</w:p>
          <w:p w14:paraId="4CE4F106" w14:textId="77777777" w:rsidR="00E80F4E" w:rsidRPr="00583495" w:rsidRDefault="00E80F4E" w:rsidP="00E80F4E">
            <w:pPr>
              <w:pStyle w:val="Textodetabla"/>
              <w:jc w:val="both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14:paraId="263A79BB" w14:textId="30725573" w:rsidR="00E80F4E" w:rsidRPr="00583495" w:rsidRDefault="00E80F4E" w:rsidP="00E80F4E">
            <w:pPr>
              <w:pStyle w:val="Textodetabla"/>
              <w:jc w:val="both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bCs/>
                <w:color w:val="auto"/>
                <w:sz w:val="18"/>
                <w:szCs w:val="18"/>
              </w:rPr>
              <w:t>Contraloría Municipal</w:t>
            </w:r>
            <w:r w:rsidR="00B705AC" w:rsidRPr="00583495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7771" w14:textId="2D44FC50" w:rsidR="0091651C" w:rsidRPr="00583495" w:rsidRDefault="00E80F4E" w:rsidP="00063F96">
            <w:pPr>
              <w:pStyle w:val="Textodetabla"/>
              <w:jc w:val="both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bCs/>
                <w:color w:val="auto"/>
                <w:sz w:val="18"/>
                <w:szCs w:val="18"/>
              </w:rPr>
              <w:t>Requerimientos Normativos de Gestión Ambiental</w:t>
            </w:r>
            <w:r w:rsidR="00B705AC" w:rsidRPr="00583495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9192B" w14:textId="77777777" w:rsidR="0091651C" w:rsidRPr="00583495" w:rsidRDefault="0091651C" w:rsidP="00063F96">
            <w:pPr>
              <w:pStyle w:val="Textopredeterminad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976EC6" w14:textId="4A90533E" w:rsidR="0091651C" w:rsidRPr="00583495" w:rsidRDefault="00E80F4E" w:rsidP="00063F96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Elaboración del Plan Institucional de Gestión Ambiental</w:t>
            </w:r>
            <w:r w:rsidR="00B705AC" w:rsidRPr="00583495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841D" w14:textId="1DD6449F" w:rsidR="0091651C" w:rsidRPr="00583495" w:rsidRDefault="00B705AC" w:rsidP="00063F96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Plan Institucional de Gestión Ambiental.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942A7" w14:textId="3E5A8086" w:rsidR="00B705AC" w:rsidRPr="00583495" w:rsidRDefault="00B705AC" w:rsidP="00B705AC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Proceso Gestión de escenarios y campos deportivos.</w:t>
            </w:r>
          </w:p>
          <w:p w14:paraId="6DCECC2D" w14:textId="77777777" w:rsidR="00B705AC" w:rsidRPr="00583495" w:rsidRDefault="00B705AC" w:rsidP="00B705AC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2117FB2A" w14:textId="3101666D" w:rsidR="0091651C" w:rsidRPr="00583495" w:rsidRDefault="00B705AC" w:rsidP="00B705AC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Proceso Gestión Administrativa y Financiera.</w:t>
            </w:r>
          </w:p>
        </w:tc>
      </w:tr>
      <w:tr w:rsidR="0091651C" w:rsidRPr="00583495" w14:paraId="39001003" w14:textId="77777777" w:rsidTr="00EE504E">
        <w:trPr>
          <w:trHeight w:val="1030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EB6EB" w14:textId="08322AB8" w:rsidR="0091651C" w:rsidRPr="00583495" w:rsidRDefault="00836780" w:rsidP="00063F96">
            <w:pPr>
              <w:pStyle w:val="Textodetabla"/>
              <w:jc w:val="both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bCs/>
                <w:color w:val="auto"/>
                <w:sz w:val="18"/>
                <w:szCs w:val="18"/>
              </w:rPr>
              <w:lastRenderedPageBreak/>
              <w:t>Unidad Municipal y Regional de Gestión del Riesgo.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C3B7F" w14:textId="6FDCE460" w:rsidR="0091651C" w:rsidRPr="00583495" w:rsidRDefault="00836780" w:rsidP="00836780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Lineamientos para la Elaboración del Plan de Emergencias y Contingencias de los escenarios deportivos.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36715" w14:textId="77777777" w:rsidR="0091651C" w:rsidRPr="00583495" w:rsidRDefault="0091651C" w:rsidP="00063F96">
            <w:pPr>
              <w:pStyle w:val="Textopredeterminad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65257" w14:textId="6E63DBCA" w:rsidR="0091651C" w:rsidRPr="00583495" w:rsidRDefault="00836780" w:rsidP="00836780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Elaboración de los Planes de emergencia de los escenarios deportivos.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F8C4C" w14:textId="37F58672" w:rsidR="0091651C" w:rsidRPr="00583495" w:rsidRDefault="00836780" w:rsidP="00063F96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Planes de emergencia y contingencia.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A6057" w14:textId="77777777" w:rsidR="00836780" w:rsidRPr="00583495" w:rsidRDefault="00836780" w:rsidP="00836780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Proceso Gestión de escenarios y campos deportivos.</w:t>
            </w:r>
          </w:p>
          <w:p w14:paraId="4A7EBE59" w14:textId="77777777" w:rsidR="00836780" w:rsidRPr="00583495" w:rsidRDefault="00836780" w:rsidP="00836780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8B23DF8" w14:textId="7B5946E0" w:rsidR="0091651C" w:rsidRPr="00583495" w:rsidRDefault="00836780" w:rsidP="00836780">
            <w:pPr>
              <w:pStyle w:val="Textodetabla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Proceso Gestión Administrativa y Financiera.</w:t>
            </w:r>
          </w:p>
        </w:tc>
      </w:tr>
      <w:tr w:rsidR="0091651C" w:rsidRPr="00583495" w14:paraId="5BD0DC9D" w14:textId="77777777" w:rsidTr="00EE504E">
        <w:trPr>
          <w:trHeight w:val="197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ADFF8" w14:textId="2942B31A" w:rsidR="0091651C" w:rsidRPr="00583495" w:rsidRDefault="00836780" w:rsidP="00A776A3">
            <w:pPr>
              <w:pStyle w:val="Textodetabla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58349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lastRenderedPageBreak/>
              <w:t>Comunidad y partes interesadas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8617E" w14:textId="4EC9C149" w:rsidR="0091651C" w:rsidRPr="00583495" w:rsidRDefault="00836780" w:rsidP="00591C56">
            <w:pPr>
              <w:pStyle w:val="Textodetabla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Solicitudes de Mantenimiento de  </w:t>
            </w:r>
            <w:r w:rsidR="00591C56" w:rsidRPr="00583495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583495">
              <w:rPr>
                <w:rFonts w:ascii="Arial" w:hAnsi="Arial" w:cs="Arial"/>
                <w:color w:val="000000" w:themeColor="text1"/>
                <w:sz w:val="18"/>
                <w:szCs w:val="18"/>
              </w:rPr>
              <w:t>scenarios</w:t>
            </w:r>
            <w:r w:rsidR="00591C56" w:rsidRPr="0058349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y campos deportivos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1026E" w14:textId="77777777" w:rsidR="0091651C" w:rsidRPr="00583495" w:rsidRDefault="0091651C" w:rsidP="00A776A3">
            <w:pPr>
              <w:pStyle w:val="Textopredeterminad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ED8D2" w14:textId="475E11EE" w:rsidR="0091651C" w:rsidRPr="00583495" w:rsidRDefault="00A113BD" w:rsidP="00591C56">
            <w:pPr>
              <w:pStyle w:val="Textopredeterminad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000000" w:themeColor="text1"/>
                <w:sz w:val="18"/>
                <w:szCs w:val="18"/>
              </w:rPr>
              <w:t>Priorización y programación de actividades de mantenimiento a los escenarios y campos deportivos.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0C93A" w14:textId="4CFFA9E2" w:rsidR="0091651C" w:rsidRPr="00583495" w:rsidRDefault="00105F9B" w:rsidP="00A113BD">
            <w:pPr>
              <w:pStyle w:val="Textodetabla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000000" w:themeColor="text1"/>
                <w:sz w:val="18"/>
                <w:szCs w:val="18"/>
              </w:rPr>
              <w:t>Plan</w:t>
            </w:r>
            <w:r w:rsidR="00A113BD" w:rsidRPr="0058349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de mantenimiento de escenarios y campos deportivos</w:t>
            </w:r>
            <w:r w:rsidR="00591C56" w:rsidRPr="0058349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3FDEB" w14:textId="46D09175" w:rsidR="0091651C" w:rsidRPr="00583495" w:rsidRDefault="00D64633" w:rsidP="00A776A3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Proceso Gestión de escenarios y campos deportivos.</w:t>
            </w:r>
          </w:p>
        </w:tc>
      </w:tr>
      <w:tr w:rsidR="000A3A02" w:rsidRPr="00583495" w14:paraId="5BB2CCC2" w14:textId="77777777" w:rsidTr="00EE504E">
        <w:trPr>
          <w:trHeight w:val="277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0317B" w14:textId="0E049AF2" w:rsidR="000A3A02" w:rsidRPr="00583495" w:rsidRDefault="000A3A02" w:rsidP="00A776A3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Comunidad y partes interesadas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97C9" w14:textId="0855FE01" w:rsidR="000A3A02" w:rsidRPr="00583495" w:rsidRDefault="000A3A02" w:rsidP="00A776A3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Solicitudes para préstamo y uso de los escenarios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1DE7F" w14:textId="3850B2E6" w:rsidR="000A3A02" w:rsidRPr="00583495" w:rsidRDefault="000A3A02" w:rsidP="000A3A02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b/>
                <w:color w:val="auto"/>
                <w:sz w:val="18"/>
                <w:szCs w:val="18"/>
              </w:rPr>
              <w:t>H</w:t>
            </w: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3D002" w14:textId="19AEA776" w:rsidR="000A3A02" w:rsidRPr="00583495" w:rsidDel="00E2459B" w:rsidRDefault="000A3A02" w:rsidP="00681E15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Priorización, coordinación y programación de los préstamos de los escenarios y campos deportivos.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09097" w14:textId="2F129880" w:rsidR="000A3A02" w:rsidRPr="00583495" w:rsidRDefault="000A3A02" w:rsidP="00A776A3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Reporte programación de préstamo de escenarios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C92A6" w14:textId="2C23685C" w:rsidR="000A3A02" w:rsidRPr="00583495" w:rsidRDefault="000A3A02" w:rsidP="00D64633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Proceso Gestión de escenarios y campos deportivos.</w:t>
            </w:r>
          </w:p>
        </w:tc>
      </w:tr>
      <w:tr w:rsidR="000A3A02" w:rsidRPr="00583495" w14:paraId="41AF3D78" w14:textId="77777777" w:rsidTr="00EE504E">
        <w:trPr>
          <w:trHeight w:val="940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428B3" w14:textId="77777777" w:rsidR="000A3A02" w:rsidRPr="00583495" w:rsidRDefault="000A3A02" w:rsidP="00D64633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Proceso Direccionamiento estratégico</w:t>
            </w:r>
          </w:p>
          <w:p w14:paraId="382A4CFE" w14:textId="77777777" w:rsidR="000A3A02" w:rsidRPr="00583495" w:rsidRDefault="000A3A02" w:rsidP="00D64633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566223D" w14:textId="13B76720" w:rsidR="000A3A02" w:rsidRPr="00583495" w:rsidRDefault="000A3A02" w:rsidP="00D64633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Proceso Gestión de escenarios y campos deportivos.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C7059" w14:textId="063A1E82" w:rsidR="000A3A02" w:rsidRPr="00583495" w:rsidRDefault="000A3A02" w:rsidP="00A776A3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Plan Operativo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EFFA4" w14:textId="3282702E" w:rsidR="000A3A02" w:rsidRPr="00583495" w:rsidRDefault="000A3A02" w:rsidP="006A798C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21356" w14:textId="1ED1D763" w:rsidR="000A3A02" w:rsidRPr="00583495" w:rsidRDefault="000A3A02" w:rsidP="00C70A9F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Implementación de las Actividades correspondientes al Plan Operativo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CC580" w14:textId="2B037F73" w:rsidR="000A3A02" w:rsidRPr="00583495" w:rsidRDefault="000A3A02" w:rsidP="00A776A3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Reporte de Actividades Ejecutadas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07978" w14:textId="77777777" w:rsidR="000A3A02" w:rsidRPr="00583495" w:rsidRDefault="000A3A02" w:rsidP="00C70A9F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3495">
              <w:rPr>
                <w:rFonts w:ascii="Arial" w:hAnsi="Arial" w:cs="Arial"/>
                <w:sz w:val="18"/>
                <w:szCs w:val="18"/>
              </w:rPr>
              <w:t>Proceso Direccionamiento estratégico</w:t>
            </w:r>
          </w:p>
          <w:p w14:paraId="16F85FD4" w14:textId="77777777" w:rsidR="000A3A02" w:rsidRPr="00583495" w:rsidRDefault="000A3A02" w:rsidP="00C70A9F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D3191B3" w14:textId="5D1D185B" w:rsidR="000A3A02" w:rsidRPr="00583495" w:rsidRDefault="000A3A02" w:rsidP="00C70A9F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Proceso Gestión de escenarios y campos deportivos.</w:t>
            </w:r>
          </w:p>
        </w:tc>
      </w:tr>
      <w:tr w:rsidR="000A3A02" w:rsidRPr="00583495" w14:paraId="010D613F" w14:textId="77777777" w:rsidTr="00EE504E">
        <w:trPr>
          <w:trHeight w:val="759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DE513" w14:textId="77777777" w:rsidR="000A3A02" w:rsidRPr="00583495" w:rsidRDefault="000A3A02" w:rsidP="00105F9B">
            <w:pPr>
              <w:pStyle w:val="Textodetabla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000000" w:themeColor="text1"/>
                <w:sz w:val="18"/>
                <w:szCs w:val="18"/>
              </w:rPr>
              <w:t>Proceso Direccionamiento estratégico</w:t>
            </w:r>
          </w:p>
          <w:p w14:paraId="5309DE92" w14:textId="77777777" w:rsidR="000A3A02" w:rsidRPr="00583495" w:rsidRDefault="000A3A02" w:rsidP="00105F9B">
            <w:pPr>
              <w:pStyle w:val="Textodetabla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B614291" w14:textId="3CAC6A9F" w:rsidR="000A3A02" w:rsidRPr="00583495" w:rsidRDefault="000A3A02" w:rsidP="00105F9B">
            <w:pPr>
              <w:pStyle w:val="Textodetabla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000000" w:themeColor="text1"/>
                <w:sz w:val="18"/>
                <w:szCs w:val="18"/>
              </w:rPr>
              <w:t>Proceso Gestión de escenarios y campos deportivos.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38873" w14:textId="436EA25B" w:rsidR="000A3A02" w:rsidRPr="00583495" w:rsidRDefault="000A3A02" w:rsidP="00A776A3">
            <w:pPr>
              <w:pStyle w:val="Textodetabla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000000" w:themeColor="text1"/>
                <w:sz w:val="18"/>
                <w:szCs w:val="18"/>
              </w:rPr>
              <w:t>Plan Institucional de Gestión Ambiental.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66591" w14:textId="1419F6F4" w:rsidR="000A3A02" w:rsidRPr="00583495" w:rsidRDefault="000A3A02" w:rsidP="006A798C">
            <w:pPr>
              <w:pStyle w:val="Textopredeterminad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33196" w14:textId="6027D670" w:rsidR="000A3A02" w:rsidRPr="00583495" w:rsidRDefault="000A3A02" w:rsidP="00A776A3">
            <w:pPr>
              <w:pStyle w:val="Textodetabla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000000" w:themeColor="text1"/>
                <w:sz w:val="18"/>
                <w:szCs w:val="18"/>
              </w:rPr>
              <w:t>Implementación del Plan Institucional de Gestión Ambiental.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20D07" w14:textId="7F1FF9B1" w:rsidR="000A3A02" w:rsidRPr="00583495" w:rsidRDefault="000A3A02" w:rsidP="00A776A3">
            <w:pPr>
              <w:pStyle w:val="Textodetabla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Reporte de Actividades Ejecutadas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71971" w14:textId="77777777" w:rsidR="000A3A02" w:rsidRPr="00583495" w:rsidRDefault="000A3A02" w:rsidP="00105F9B">
            <w:pPr>
              <w:shd w:val="clear" w:color="auto" w:fill="FFFFFF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000000" w:themeColor="text1"/>
                <w:sz w:val="18"/>
                <w:szCs w:val="18"/>
              </w:rPr>
              <w:t>Proceso Gestión de escenarios y campos deportivos.</w:t>
            </w:r>
          </w:p>
          <w:p w14:paraId="2438965F" w14:textId="77777777" w:rsidR="000A3A02" w:rsidRPr="00583495" w:rsidRDefault="000A3A02" w:rsidP="00105F9B">
            <w:pPr>
              <w:shd w:val="clear" w:color="auto" w:fill="FFFFFF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50A8E9A" w14:textId="29ED7E1A" w:rsidR="000A3A02" w:rsidRPr="00583495" w:rsidRDefault="000A3A02" w:rsidP="00105F9B">
            <w:pPr>
              <w:shd w:val="clear" w:color="auto" w:fill="FFFFFF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Proceso Gestión Administrativa y Financiera</w:t>
            </w:r>
          </w:p>
        </w:tc>
      </w:tr>
      <w:tr w:rsidR="000A3A02" w:rsidRPr="00583495" w14:paraId="3F39394B" w14:textId="77777777" w:rsidTr="00EE504E">
        <w:trPr>
          <w:trHeight w:val="284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75663" w14:textId="0501172D" w:rsidR="000A3A02" w:rsidRPr="00583495" w:rsidRDefault="000A3A02" w:rsidP="00105F9B">
            <w:pPr>
              <w:pStyle w:val="Textodetabla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000000" w:themeColor="text1"/>
                <w:sz w:val="18"/>
                <w:szCs w:val="18"/>
              </w:rPr>
              <w:t>Proceso Gestión de escenarios y campos deportivos.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9E7BC" w14:textId="449EE77B" w:rsidR="000A3A02" w:rsidRPr="00583495" w:rsidRDefault="000A3A02" w:rsidP="00105F9B">
            <w:pPr>
              <w:pStyle w:val="Textodetabla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000000" w:themeColor="text1"/>
                <w:sz w:val="18"/>
                <w:szCs w:val="18"/>
              </w:rPr>
              <w:t>Plan de mantenimiento de escenarios y campos deportivos.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F3FC" w14:textId="7C958ED8" w:rsidR="000A3A02" w:rsidRPr="00583495" w:rsidRDefault="000A3A02" w:rsidP="006A798C">
            <w:pPr>
              <w:pStyle w:val="Textopredeterminad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BD879" w14:textId="4B606AF8" w:rsidR="000A3A02" w:rsidRPr="00583495" w:rsidRDefault="000A3A02" w:rsidP="00CB6FD9">
            <w:pPr>
              <w:pStyle w:val="Textodetabla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000000" w:themeColor="text1"/>
                <w:sz w:val="18"/>
                <w:szCs w:val="18"/>
              </w:rPr>
              <w:t>Implementación de acciones de mantenimiento y adecuación de los escenarios y campos deportivos.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C7033" w14:textId="2E41083B" w:rsidR="000A3A02" w:rsidRPr="00583495" w:rsidRDefault="000A3A02" w:rsidP="00105F9B">
            <w:pPr>
              <w:pStyle w:val="Textodetabla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000000" w:themeColor="text1"/>
                <w:sz w:val="18"/>
                <w:szCs w:val="18"/>
              </w:rPr>
              <w:t>Informe de las actividades de mantenimiento realizadas a los escenarios y campos deportivos.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930FC" w14:textId="71A6D89B" w:rsidR="000A3A02" w:rsidRPr="00583495" w:rsidRDefault="000A3A02" w:rsidP="00105F9B">
            <w:pPr>
              <w:pStyle w:val="Textodetabla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Proceso Gestión de escenarios y campos deportivos.</w:t>
            </w:r>
          </w:p>
        </w:tc>
      </w:tr>
      <w:tr w:rsidR="000A3A02" w:rsidRPr="00583495" w14:paraId="1DD7BE7C" w14:textId="77777777" w:rsidTr="00EE504E">
        <w:trPr>
          <w:trHeight w:val="65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119D1" w14:textId="126DB5A1" w:rsidR="000A3A02" w:rsidRPr="00583495" w:rsidRDefault="000A3A02" w:rsidP="00105F9B">
            <w:pPr>
              <w:pStyle w:val="Textodetabla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000000" w:themeColor="text1"/>
                <w:sz w:val="18"/>
                <w:szCs w:val="18"/>
              </w:rPr>
              <w:t>Partes interesadas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8501F" w14:textId="13F2F60C" w:rsidR="000A3A02" w:rsidRPr="00583495" w:rsidRDefault="000A3A02" w:rsidP="00105F9B">
            <w:pPr>
              <w:pStyle w:val="Textodetabla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000000" w:themeColor="text1"/>
                <w:sz w:val="18"/>
                <w:szCs w:val="18"/>
              </w:rPr>
              <w:t>Necesidades de realización de eventos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6B65D" w14:textId="5250DD7B" w:rsidR="000A3A02" w:rsidRPr="00583495" w:rsidRDefault="000A3A02" w:rsidP="006A798C">
            <w:pPr>
              <w:pStyle w:val="Textopredeterminad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EE66E" w14:textId="01071228" w:rsidR="000A3A02" w:rsidRPr="00583495" w:rsidRDefault="000A3A02" w:rsidP="00EC4EB2">
            <w:pPr>
              <w:pStyle w:val="Textodetabla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000000" w:themeColor="text1"/>
                <w:sz w:val="18"/>
                <w:szCs w:val="18"/>
              </w:rPr>
              <w:t>Desarrollo de actividades para gestionar y obtener el aprovechamiento económico de los escenarios y campos deportivos.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AB8DE" w14:textId="2D83CE17" w:rsidR="000A3A02" w:rsidRPr="00583495" w:rsidRDefault="000A3A02" w:rsidP="00105F9B">
            <w:pPr>
              <w:pStyle w:val="Textodetabla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000000" w:themeColor="text1"/>
                <w:sz w:val="18"/>
                <w:szCs w:val="18"/>
              </w:rPr>
              <w:t>Contratos préstamos de escenarios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F65CD" w14:textId="4C9B781C" w:rsidR="000A3A02" w:rsidRPr="00583495" w:rsidRDefault="000A3A02" w:rsidP="00CB6FD9">
            <w:pPr>
              <w:pStyle w:val="Textodetabla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58349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Proceso Gestión de escenarios y campos deportivos.</w:t>
            </w:r>
          </w:p>
          <w:p w14:paraId="035B9D1F" w14:textId="77777777" w:rsidR="000A3A02" w:rsidRPr="00583495" w:rsidRDefault="000A3A02" w:rsidP="00CB6FD9">
            <w:pPr>
              <w:pStyle w:val="Textodetabla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748116CD" w14:textId="77777777" w:rsidR="000A3A02" w:rsidRPr="00583495" w:rsidRDefault="000A3A02" w:rsidP="00CB6FD9">
            <w:pPr>
              <w:pStyle w:val="Textodetabla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58349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Proceso Gestión Jurídica</w:t>
            </w:r>
          </w:p>
          <w:p w14:paraId="1754B28F" w14:textId="77777777" w:rsidR="000A3A02" w:rsidRPr="00583495" w:rsidRDefault="000A3A02" w:rsidP="00CB6FD9">
            <w:pPr>
              <w:pStyle w:val="Textodetabla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1112EB40" w14:textId="2752C3A2" w:rsidR="000A3A02" w:rsidRPr="00583495" w:rsidRDefault="000A3A02" w:rsidP="00CB6FD9">
            <w:pPr>
              <w:pStyle w:val="Textodetabla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58349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Partes interesadas</w:t>
            </w:r>
          </w:p>
        </w:tc>
      </w:tr>
      <w:tr w:rsidR="000A3A02" w:rsidRPr="00583495" w14:paraId="77F17495" w14:textId="77777777" w:rsidTr="00EE504E">
        <w:trPr>
          <w:trHeight w:val="673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3F97C" w14:textId="5226A664" w:rsidR="000A3A02" w:rsidRPr="00583495" w:rsidRDefault="000A3A02" w:rsidP="00EC4EB2">
            <w:pPr>
              <w:pStyle w:val="Textodetabla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000000" w:themeColor="text1"/>
                <w:sz w:val="18"/>
                <w:szCs w:val="18"/>
              </w:rPr>
              <w:t>Comunidad y partes interesadas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A3DB8" w14:textId="77777777" w:rsidR="000A3A02" w:rsidRPr="00583495" w:rsidRDefault="000A3A02" w:rsidP="00EC4EB2">
            <w:pPr>
              <w:pStyle w:val="Textodetabla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000000" w:themeColor="text1"/>
                <w:sz w:val="18"/>
                <w:szCs w:val="18"/>
              </w:rPr>
              <w:t>Solicitud de préstamo de uso</w:t>
            </w:r>
          </w:p>
          <w:p w14:paraId="50D6C850" w14:textId="7CAE8B30" w:rsidR="000A3A02" w:rsidRPr="00583495" w:rsidRDefault="000A3A02" w:rsidP="00EC4EB2">
            <w:pPr>
              <w:pStyle w:val="Textodetabla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000000" w:themeColor="text1"/>
                <w:sz w:val="18"/>
                <w:szCs w:val="18"/>
              </w:rPr>
              <w:t>de escenarios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F7CBA" w14:textId="1FF5EF36" w:rsidR="000A3A02" w:rsidRPr="00583495" w:rsidRDefault="000A3A02" w:rsidP="006A798C">
            <w:pPr>
              <w:pStyle w:val="Textopredeterminad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0D957" w14:textId="69795DBB" w:rsidR="000A3A02" w:rsidRPr="00583495" w:rsidRDefault="000A3A02" w:rsidP="00EC4EB2">
            <w:pPr>
              <w:pStyle w:val="Textodetabla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000000" w:themeColor="text1"/>
                <w:sz w:val="18"/>
                <w:szCs w:val="18"/>
              </w:rPr>
              <w:t>Desarrollo de actividades necesarias para tramitar el permiso del uso escenarios administrados por el INDERBU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EBC6B" w14:textId="700DC35F" w:rsidR="000A3A02" w:rsidRPr="00583495" w:rsidRDefault="000A3A02" w:rsidP="00EC4EB2">
            <w:pPr>
              <w:pStyle w:val="Textodetabla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000000" w:themeColor="text1"/>
                <w:sz w:val="18"/>
                <w:szCs w:val="18"/>
              </w:rPr>
              <w:t>Documento de aprobación del préstamo de los escenarios y campos deportivos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F183B" w14:textId="5B0CF7B1" w:rsidR="000A3A02" w:rsidRPr="00583495" w:rsidRDefault="000A3A02" w:rsidP="00EC4EB2">
            <w:pPr>
              <w:pStyle w:val="Textodetabla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58349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Comunidad y Partes interesadas</w:t>
            </w:r>
          </w:p>
        </w:tc>
      </w:tr>
      <w:tr w:rsidR="000A3A02" w:rsidRPr="00583495" w14:paraId="3DCAACA6" w14:textId="77777777" w:rsidTr="00EE504E">
        <w:trPr>
          <w:trHeight w:val="812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0E6C0" w14:textId="617518D3" w:rsidR="000A3A02" w:rsidRPr="00583495" w:rsidRDefault="000A3A02" w:rsidP="006A798C">
            <w:pPr>
              <w:pStyle w:val="Textodetabla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000000" w:themeColor="text1"/>
                <w:sz w:val="18"/>
                <w:szCs w:val="18"/>
              </w:rPr>
              <w:t>Proceso gestión del Talento Humano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10820" w14:textId="64463955" w:rsidR="000A3A02" w:rsidRPr="00583495" w:rsidRDefault="000A3A02" w:rsidP="006A798C">
            <w:pPr>
              <w:pStyle w:val="Textodetabla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000000" w:themeColor="text1"/>
                <w:sz w:val="18"/>
                <w:szCs w:val="18"/>
              </w:rPr>
              <w:t>Matriz de Peligros y Riesgos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18C31" w14:textId="0F42D2CD" w:rsidR="000A3A02" w:rsidRPr="00583495" w:rsidRDefault="000A3A02" w:rsidP="006A798C">
            <w:pPr>
              <w:pStyle w:val="Textopredeterminad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C0D9A" w14:textId="5B3474E7" w:rsidR="000A3A02" w:rsidRPr="00583495" w:rsidRDefault="000A3A02" w:rsidP="006A798C">
            <w:pPr>
              <w:pStyle w:val="Textodetabla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000000" w:themeColor="text1"/>
                <w:sz w:val="18"/>
                <w:szCs w:val="18"/>
              </w:rPr>
              <w:t>Implementación de acciones para controlar los peligros y riesgos en seguridad y salud en el trabajo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59611" w14:textId="77777777" w:rsidR="000A3A02" w:rsidRPr="00583495" w:rsidRDefault="000A3A02" w:rsidP="006A798C">
            <w:pPr>
              <w:pStyle w:val="Textodetabla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000000" w:themeColor="text1"/>
                <w:sz w:val="18"/>
                <w:szCs w:val="18"/>
              </w:rPr>
              <w:t>Controles en Seguridad y Salud en el Trabajo Implementados</w:t>
            </w:r>
          </w:p>
          <w:p w14:paraId="680ABCFA" w14:textId="77777777" w:rsidR="000A3A02" w:rsidRPr="00583495" w:rsidRDefault="000A3A02" w:rsidP="006A798C">
            <w:pPr>
              <w:pStyle w:val="Textodetabla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202AE5B" w14:textId="7F00A280" w:rsidR="000A3A02" w:rsidRPr="00583495" w:rsidRDefault="000A3A02" w:rsidP="006A798C">
            <w:pPr>
              <w:pStyle w:val="Textodetabla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000000" w:themeColor="text1"/>
                <w:sz w:val="18"/>
                <w:szCs w:val="18"/>
              </w:rPr>
              <w:t>Requerimientos de los colaboradores en temas de SST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706FA" w14:textId="77777777" w:rsidR="000A3A02" w:rsidRPr="00583495" w:rsidRDefault="000A3A02" w:rsidP="006A798C">
            <w:pPr>
              <w:pStyle w:val="Textodetabla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58349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Colaboradores del Instituto</w:t>
            </w:r>
          </w:p>
          <w:p w14:paraId="49839609" w14:textId="77777777" w:rsidR="000A3A02" w:rsidRPr="00583495" w:rsidRDefault="000A3A02" w:rsidP="006A798C">
            <w:pPr>
              <w:pStyle w:val="Textodetabla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3BE791A1" w14:textId="581FC2B7" w:rsidR="000A3A02" w:rsidRPr="00583495" w:rsidRDefault="000A3A02" w:rsidP="006A798C">
            <w:pPr>
              <w:pStyle w:val="Textodetabla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58349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Visitantes</w:t>
            </w:r>
          </w:p>
        </w:tc>
      </w:tr>
      <w:tr w:rsidR="000A3A02" w:rsidRPr="00583495" w14:paraId="614F50F7" w14:textId="77777777" w:rsidTr="00EE504E">
        <w:trPr>
          <w:trHeight w:val="1196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008ED" w14:textId="56FF7C2A" w:rsidR="000A3A02" w:rsidRPr="00583495" w:rsidRDefault="000A3A02" w:rsidP="006A798C">
            <w:pPr>
              <w:pStyle w:val="Textodetabla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Proceso gestión del Talento Humano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34EED" w14:textId="399BDE46" w:rsidR="000A3A02" w:rsidRPr="00583495" w:rsidRDefault="000A3A02" w:rsidP="006A798C">
            <w:pPr>
              <w:pStyle w:val="Textodetabla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000000" w:themeColor="text1"/>
                <w:sz w:val="18"/>
                <w:szCs w:val="18"/>
              </w:rPr>
              <w:t>Actividades Programadas en los Planes de: Capacitación, Bienestar Social, Estímulos e Incentivos; Acuerdos de compromisos Laborales y Comportamentales y de Gestión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7CA57" w14:textId="77777777" w:rsidR="000A3A02" w:rsidRPr="00583495" w:rsidRDefault="000A3A02" w:rsidP="006A798C">
            <w:pPr>
              <w:pStyle w:val="Textopredeterminad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A4931" w14:textId="566A7847" w:rsidR="000A3A02" w:rsidRPr="00583495" w:rsidRDefault="000A3A02" w:rsidP="006A798C">
            <w:pPr>
              <w:pStyle w:val="Textodetabla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000000" w:themeColor="text1"/>
                <w:sz w:val="18"/>
                <w:szCs w:val="18"/>
              </w:rPr>
              <w:t>Asistencia y participación en las diferentes Actividades Programadas en los diferentes Planes y actuación conforme a los compromisos adquiridos.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6B19F" w14:textId="6B6BB985" w:rsidR="000A3A02" w:rsidRPr="00583495" w:rsidRDefault="000A3A02" w:rsidP="006A798C">
            <w:pPr>
              <w:pStyle w:val="Textodetabla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000000" w:themeColor="text1"/>
                <w:sz w:val="18"/>
                <w:szCs w:val="18"/>
              </w:rPr>
              <w:t>Necesidades de Capacitación; Necesidades de Bienestar; Evaluación del Desempeño; Novedades de Nómina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337D7" w14:textId="77777777" w:rsidR="000A3A02" w:rsidRPr="00583495" w:rsidRDefault="000A3A02" w:rsidP="006A798C">
            <w:pPr>
              <w:pStyle w:val="Textodetabla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58349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Proceso gestión del Talento Humano</w:t>
            </w:r>
          </w:p>
          <w:p w14:paraId="280205D4" w14:textId="77777777" w:rsidR="000A3A02" w:rsidRPr="00583495" w:rsidRDefault="000A3A02" w:rsidP="006A798C">
            <w:pPr>
              <w:pStyle w:val="Textodetabla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3008EBEB" w14:textId="70A65DDF" w:rsidR="000A3A02" w:rsidRPr="00583495" w:rsidRDefault="000A3A02" w:rsidP="006A798C">
            <w:pPr>
              <w:pStyle w:val="Textodetabla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58349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Colaboradores del Instituto</w:t>
            </w:r>
          </w:p>
        </w:tc>
      </w:tr>
      <w:tr w:rsidR="000A3A02" w:rsidRPr="00583495" w14:paraId="1D72A0C4" w14:textId="77777777" w:rsidTr="00EE504E">
        <w:trPr>
          <w:trHeight w:val="65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5C1CC" w14:textId="0278C938" w:rsidR="000A3A02" w:rsidRPr="00583495" w:rsidRDefault="000A3A02" w:rsidP="006A798C">
            <w:pPr>
              <w:pStyle w:val="Textodetabla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Proceso Gestión del Talento Humano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881E8" w14:textId="25D9A8B8" w:rsidR="000A3A02" w:rsidRPr="00583495" w:rsidRDefault="000A3A02" w:rsidP="006A798C">
            <w:pPr>
              <w:pStyle w:val="Textodetabla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000000" w:themeColor="text1"/>
                <w:sz w:val="18"/>
                <w:szCs w:val="18"/>
              </w:rPr>
              <w:t>Planificación de simulacros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C701B" w14:textId="77777777" w:rsidR="000A3A02" w:rsidRPr="00583495" w:rsidRDefault="000A3A02" w:rsidP="006A798C">
            <w:pPr>
              <w:pStyle w:val="Textopredeterminad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598F2" w14:textId="34FCE699" w:rsidR="000A3A02" w:rsidRPr="00583495" w:rsidRDefault="000A3A02" w:rsidP="006A798C">
            <w:pPr>
              <w:pStyle w:val="Textodetabla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000000" w:themeColor="text1"/>
                <w:sz w:val="18"/>
                <w:szCs w:val="18"/>
              </w:rPr>
              <w:t>Participación en simulacros relacionados con seguridad y salud en el trabajo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94D49" w14:textId="30D1243C" w:rsidR="000A3A02" w:rsidRPr="00583495" w:rsidRDefault="000A3A02" w:rsidP="006A798C">
            <w:pPr>
              <w:pStyle w:val="Textodetabla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000000" w:themeColor="text1"/>
                <w:sz w:val="18"/>
                <w:szCs w:val="18"/>
              </w:rPr>
              <w:t>Adquisición de hábitos para actuar ante emergencias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4A30F" w14:textId="77777777" w:rsidR="000A3A02" w:rsidRPr="00583495" w:rsidRDefault="000A3A02" w:rsidP="006A798C">
            <w:pPr>
              <w:pStyle w:val="Textodetabla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58349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Colaboradores del Instituto</w:t>
            </w:r>
          </w:p>
          <w:p w14:paraId="15005B3B" w14:textId="77777777" w:rsidR="000A3A02" w:rsidRPr="00583495" w:rsidRDefault="000A3A02" w:rsidP="006A798C">
            <w:pPr>
              <w:pStyle w:val="Textodetabla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3C36CD66" w14:textId="49B8A5AC" w:rsidR="000A3A02" w:rsidRPr="00583495" w:rsidRDefault="000A3A02" w:rsidP="006A798C">
            <w:pPr>
              <w:pStyle w:val="Textodetabla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58349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Visitantes</w:t>
            </w:r>
          </w:p>
        </w:tc>
      </w:tr>
      <w:tr w:rsidR="006A798C" w:rsidRPr="00583495" w14:paraId="5C7C8409" w14:textId="77777777" w:rsidTr="00EE504E">
        <w:trPr>
          <w:trHeight w:val="1651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E3D9D" w14:textId="1025B5C2" w:rsidR="006A798C" w:rsidRPr="00583495" w:rsidRDefault="00157821" w:rsidP="006A798C">
            <w:pPr>
              <w:pStyle w:val="Textodetabla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000000" w:themeColor="text1"/>
                <w:sz w:val="18"/>
                <w:szCs w:val="18"/>
              </w:rPr>
              <w:t>Proceso Gestión de escenarios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FD5A4" w14:textId="6333CBE8" w:rsidR="006A798C" w:rsidRPr="00583495" w:rsidRDefault="00157821" w:rsidP="006A798C">
            <w:pPr>
              <w:pStyle w:val="Textodetabla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000000" w:themeColor="text1"/>
                <w:sz w:val="18"/>
                <w:szCs w:val="18"/>
              </w:rPr>
              <w:t>Variables, datos, reportes e información para la medición de los indicadores de Gestión del proceso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3BED5" w14:textId="77777777" w:rsidR="006A798C" w:rsidRPr="00583495" w:rsidRDefault="006A798C" w:rsidP="006A798C">
            <w:pPr>
              <w:pStyle w:val="Textopredeterminad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8349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</w:t>
            </w: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CCB71" w14:textId="249AA19D" w:rsidR="006A798C" w:rsidRPr="00583495" w:rsidRDefault="00BB6225" w:rsidP="00BB6225">
            <w:pPr>
              <w:pStyle w:val="Textodetabla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000000" w:themeColor="text1"/>
                <w:sz w:val="18"/>
                <w:szCs w:val="18"/>
              </w:rPr>
              <w:t>Medición y análisis de los indicadores de gestión del proceso para la toma de decisiones.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594A1" w14:textId="0EEA641E" w:rsidR="006A798C" w:rsidRPr="00583495" w:rsidRDefault="00BB6225" w:rsidP="006A798C">
            <w:pPr>
              <w:pStyle w:val="Textodetabla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000000" w:themeColor="text1"/>
                <w:sz w:val="18"/>
                <w:szCs w:val="18"/>
              </w:rPr>
              <w:t>Resultados y conclusiones de los indicadores de gestión del proceso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B63CA" w14:textId="77777777" w:rsidR="00BB6225" w:rsidRPr="00583495" w:rsidRDefault="00BB6225" w:rsidP="00BB6225">
            <w:pPr>
              <w:pStyle w:val="Textodetabla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58349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Proceso Direccionamiento estratégico</w:t>
            </w:r>
          </w:p>
          <w:p w14:paraId="72600BE1" w14:textId="77777777" w:rsidR="00BB6225" w:rsidRPr="00583495" w:rsidRDefault="00BB6225" w:rsidP="00BB6225">
            <w:pPr>
              <w:pStyle w:val="Textodetabla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07B0EE80" w14:textId="77777777" w:rsidR="00BB6225" w:rsidRPr="00583495" w:rsidRDefault="00BB6225" w:rsidP="00BB6225">
            <w:pPr>
              <w:pStyle w:val="Textodetabla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58349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Proceso Gestión de escenarios y campos deportivos.</w:t>
            </w:r>
          </w:p>
          <w:p w14:paraId="533FFFB7" w14:textId="77777777" w:rsidR="00BB6225" w:rsidRPr="00583495" w:rsidRDefault="00BB6225" w:rsidP="00BB6225">
            <w:pPr>
              <w:pStyle w:val="Textodetabla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3DC227C5" w14:textId="0FF1CCE8" w:rsidR="006A798C" w:rsidRPr="00583495" w:rsidRDefault="00BB6225" w:rsidP="00BB6225">
            <w:pPr>
              <w:pStyle w:val="Textodetabla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58349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Proceso Mejoramiento Continuo</w:t>
            </w:r>
          </w:p>
        </w:tc>
      </w:tr>
      <w:tr w:rsidR="006A798C" w:rsidRPr="00583495" w14:paraId="0349BF05" w14:textId="77777777" w:rsidTr="00EE504E">
        <w:trPr>
          <w:trHeight w:val="603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C214BF" w14:textId="61F85522" w:rsidR="006A798C" w:rsidRPr="00583495" w:rsidRDefault="006A798C" w:rsidP="006A798C">
            <w:pPr>
              <w:pStyle w:val="Textopredetermin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3495">
              <w:rPr>
                <w:rFonts w:ascii="Arial" w:hAnsi="Arial" w:cs="Arial"/>
                <w:sz w:val="18"/>
                <w:szCs w:val="18"/>
              </w:rPr>
              <w:t>Proceso Gestión de mercadeo y comunicaciones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A2B1C4" w14:textId="2808F6E3" w:rsidR="006A798C" w:rsidRPr="00583495" w:rsidRDefault="006A798C" w:rsidP="006A798C">
            <w:pPr>
              <w:pStyle w:val="Textopredetermin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3495">
              <w:rPr>
                <w:rFonts w:ascii="Arial" w:hAnsi="Arial" w:cs="Arial"/>
                <w:sz w:val="18"/>
                <w:szCs w:val="18"/>
              </w:rPr>
              <w:t>Envío de peticiones, quejas, reclamos y/o soluciones (PQRS)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A5F87" w14:textId="321DD944" w:rsidR="006A798C" w:rsidRPr="00583495" w:rsidRDefault="006A798C" w:rsidP="006A798C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b/>
                <w:color w:val="auto"/>
                <w:sz w:val="18"/>
                <w:szCs w:val="18"/>
              </w:rPr>
              <w:t>A</w:t>
            </w: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FA825" w14:textId="2F509C66" w:rsidR="006A798C" w:rsidRPr="00583495" w:rsidRDefault="006A798C" w:rsidP="006A798C">
            <w:pPr>
              <w:pStyle w:val="Textodetab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3495">
              <w:rPr>
                <w:rFonts w:ascii="Arial" w:hAnsi="Arial" w:cs="Arial"/>
                <w:sz w:val="18"/>
                <w:szCs w:val="18"/>
              </w:rPr>
              <w:t>Tramite de peticiones, quejas reclamos y/o sugerencias.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24EB5" w14:textId="74FE5064" w:rsidR="006A798C" w:rsidRPr="00583495" w:rsidRDefault="006A798C" w:rsidP="006A798C">
            <w:pPr>
              <w:pStyle w:val="Textodetab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3495">
              <w:rPr>
                <w:rFonts w:ascii="Arial" w:hAnsi="Arial" w:cs="Arial"/>
                <w:sz w:val="18"/>
                <w:szCs w:val="18"/>
              </w:rPr>
              <w:t>Documento de respuesta a las peticiones, quejas reclamos y/o sugerencias.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26998" w14:textId="5AD924F1" w:rsidR="006A798C" w:rsidRPr="00583495" w:rsidRDefault="006A798C" w:rsidP="006A798C">
            <w:pPr>
              <w:pStyle w:val="Textopredetermin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3495">
              <w:rPr>
                <w:rFonts w:ascii="Arial" w:hAnsi="Arial" w:cs="Arial"/>
                <w:sz w:val="18"/>
                <w:szCs w:val="18"/>
              </w:rPr>
              <w:t>Proceso Gestión de mercadeo y comunicaciones</w:t>
            </w:r>
          </w:p>
        </w:tc>
      </w:tr>
      <w:tr w:rsidR="006A798C" w:rsidRPr="00583495" w14:paraId="50217CDE" w14:textId="77777777" w:rsidTr="00EE504E">
        <w:trPr>
          <w:trHeight w:val="1560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8F24F0" w14:textId="77777777" w:rsidR="00BB6225" w:rsidRPr="00583495" w:rsidRDefault="00BB6225" w:rsidP="00BB6225">
            <w:pPr>
              <w:pStyle w:val="Textopredetermin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3495">
              <w:rPr>
                <w:rFonts w:ascii="Arial" w:hAnsi="Arial" w:cs="Arial"/>
                <w:sz w:val="18"/>
                <w:szCs w:val="18"/>
              </w:rPr>
              <w:t>Proceso Direccionamiento Estratégico</w:t>
            </w:r>
          </w:p>
          <w:p w14:paraId="2F88BA2B" w14:textId="77777777" w:rsidR="00BB6225" w:rsidRPr="00583495" w:rsidRDefault="00BB6225" w:rsidP="00BB6225">
            <w:pPr>
              <w:pStyle w:val="Textopredeterminad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B5AD931" w14:textId="77777777" w:rsidR="00BB6225" w:rsidRPr="00583495" w:rsidRDefault="00BB6225" w:rsidP="00BB6225">
            <w:pPr>
              <w:pStyle w:val="Textopredetermin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3495">
              <w:rPr>
                <w:rFonts w:ascii="Arial" w:hAnsi="Arial" w:cs="Arial"/>
                <w:sz w:val="18"/>
                <w:szCs w:val="18"/>
              </w:rPr>
              <w:t>Proceso Mejoramiento continuo</w:t>
            </w:r>
          </w:p>
          <w:p w14:paraId="574AF0E9" w14:textId="77777777" w:rsidR="00BB6225" w:rsidRPr="00583495" w:rsidRDefault="00BB6225" w:rsidP="00BB6225">
            <w:pPr>
              <w:pStyle w:val="Textopredeterminad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108F8C0" w14:textId="77777777" w:rsidR="00BB6225" w:rsidRPr="00583495" w:rsidRDefault="00BB6225" w:rsidP="00BB6225">
            <w:pPr>
              <w:pStyle w:val="Textopredetermin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3495">
              <w:rPr>
                <w:rFonts w:ascii="Arial" w:hAnsi="Arial" w:cs="Arial"/>
                <w:sz w:val="18"/>
                <w:szCs w:val="18"/>
              </w:rPr>
              <w:t>Proceso Evaluación y Control de Gestión</w:t>
            </w:r>
          </w:p>
          <w:p w14:paraId="003BE35A" w14:textId="77777777" w:rsidR="00BB6225" w:rsidRPr="00583495" w:rsidRDefault="00BB6225" w:rsidP="00BB6225">
            <w:pPr>
              <w:pStyle w:val="Textopredeterminad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A31E453" w14:textId="148DA214" w:rsidR="006A798C" w:rsidRPr="00583495" w:rsidRDefault="00BB6225" w:rsidP="00BB6225">
            <w:pPr>
              <w:pStyle w:val="Textopredetermin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3495">
              <w:rPr>
                <w:rFonts w:ascii="Arial" w:hAnsi="Arial" w:cs="Arial"/>
                <w:sz w:val="18"/>
                <w:szCs w:val="18"/>
              </w:rPr>
              <w:t>Organismos de control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CB1EF1" w14:textId="77777777" w:rsidR="00BB6225" w:rsidRPr="00583495" w:rsidRDefault="00BB6225" w:rsidP="00BB6225">
            <w:pPr>
              <w:pStyle w:val="Textopredetermin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3495">
              <w:rPr>
                <w:rFonts w:ascii="Arial" w:hAnsi="Arial" w:cs="Arial"/>
                <w:sz w:val="18"/>
                <w:szCs w:val="18"/>
              </w:rPr>
              <w:t>Informes de auditoria</w:t>
            </w:r>
          </w:p>
          <w:p w14:paraId="156ECB7C" w14:textId="77777777" w:rsidR="00BB6225" w:rsidRPr="00583495" w:rsidRDefault="00BB6225" w:rsidP="00BB6225">
            <w:pPr>
              <w:pStyle w:val="Textopredeterminad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68115E8" w14:textId="77777777" w:rsidR="00BB6225" w:rsidRPr="00583495" w:rsidRDefault="00BB6225" w:rsidP="00BB6225">
            <w:pPr>
              <w:pStyle w:val="Textopredetermin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3495">
              <w:rPr>
                <w:rFonts w:ascii="Arial" w:hAnsi="Arial" w:cs="Arial"/>
                <w:sz w:val="18"/>
                <w:szCs w:val="18"/>
              </w:rPr>
              <w:t>Informe de análisis de los indicadores de gestión</w:t>
            </w:r>
          </w:p>
          <w:p w14:paraId="31325886" w14:textId="77777777" w:rsidR="00BB6225" w:rsidRPr="00583495" w:rsidRDefault="00BB6225" w:rsidP="00BB6225">
            <w:pPr>
              <w:pStyle w:val="Textopredeterminad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8694B47" w14:textId="737ACE17" w:rsidR="006A798C" w:rsidRPr="00583495" w:rsidRDefault="00BB6225" w:rsidP="00BB6225">
            <w:pPr>
              <w:pStyle w:val="Textopredetermin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3495">
              <w:rPr>
                <w:rFonts w:ascii="Arial" w:hAnsi="Arial" w:cs="Arial"/>
                <w:sz w:val="18"/>
                <w:szCs w:val="18"/>
              </w:rPr>
              <w:t>Informe de revisión por la Dirección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9EA09" w14:textId="57BE144E" w:rsidR="006A798C" w:rsidRPr="00583495" w:rsidRDefault="006A798C" w:rsidP="006A798C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4563A" w14:textId="0606C2F9" w:rsidR="006A798C" w:rsidRPr="00583495" w:rsidRDefault="000A3A02" w:rsidP="000A3A02">
            <w:pPr>
              <w:pStyle w:val="Textodetab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3495">
              <w:rPr>
                <w:rFonts w:ascii="Arial" w:hAnsi="Arial" w:cs="Arial"/>
                <w:sz w:val="18"/>
                <w:szCs w:val="18"/>
              </w:rPr>
              <w:t>Implementación de acciones de mejora resultante de las actividades normales de control, seguimiento y evaluación.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95816" w14:textId="77777777" w:rsidR="000A3A02" w:rsidRPr="00583495" w:rsidRDefault="000A3A02" w:rsidP="000A3A02">
            <w:pPr>
              <w:pStyle w:val="Textodetab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3495">
              <w:rPr>
                <w:rFonts w:ascii="Arial" w:hAnsi="Arial" w:cs="Arial"/>
                <w:sz w:val="18"/>
                <w:szCs w:val="18"/>
              </w:rPr>
              <w:t>Planes de mejoramiento</w:t>
            </w:r>
          </w:p>
          <w:p w14:paraId="5F350E65" w14:textId="77777777" w:rsidR="000A3A02" w:rsidRPr="00583495" w:rsidRDefault="000A3A02" w:rsidP="000A3A02">
            <w:pPr>
              <w:pStyle w:val="Textode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2D08A9" w14:textId="117620B2" w:rsidR="006A798C" w:rsidRPr="00583495" w:rsidRDefault="000A3A02" w:rsidP="000A3A02">
            <w:pPr>
              <w:pStyle w:val="Textodetab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3495">
              <w:rPr>
                <w:rFonts w:ascii="Arial" w:hAnsi="Arial" w:cs="Arial"/>
                <w:sz w:val="18"/>
                <w:szCs w:val="18"/>
              </w:rPr>
              <w:t>Acciones de mejora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BDC05" w14:textId="77777777" w:rsidR="000A3A02" w:rsidRPr="00583495" w:rsidRDefault="000A3A02" w:rsidP="000A3A02">
            <w:pPr>
              <w:pStyle w:val="Textopredetermin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3495">
              <w:rPr>
                <w:rFonts w:ascii="Arial" w:hAnsi="Arial" w:cs="Arial"/>
                <w:sz w:val="18"/>
                <w:szCs w:val="18"/>
              </w:rPr>
              <w:t>Proceso Mejoramiento continuo</w:t>
            </w:r>
          </w:p>
          <w:p w14:paraId="5F24825B" w14:textId="77777777" w:rsidR="000A3A02" w:rsidRPr="00583495" w:rsidRDefault="000A3A02" w:rsidP="000A3A02">
            <w:pPr>
              <w:pStyle w:val="Textopredeterminad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6A9D565" w14:textId="77777777" w:rsidR="000A3A02" w:rsidRPr="00583495" w:rsidRDefault="000A3A02" w:rsidP="000A3A02">
            <w:pPr>
              <w:pStyle w:val="Textopredetermin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3495">
              <w:rPr>
                <w:rFonts w:ascii="Arial" w:hAnsi="Arial" w:cs="Arial"/>
                <w:sz w:val="18"/>
                <w:szCs w:val="18"/>
              </w:rPr>
              <w:t>Proceso Evaluación y Control de Gestión</w:t>
            </w:r>
          </w:p>
          <w:p w14:paraId="0C6C5298" w14:textId="77777777" w:rsidR="000A3A02" w:rsidRPr="00583495" w:rsidRDefault="000A3A02" w:rsidP="000A3A02">
            <w:pPr>
              <w:pStyle w:val="Textopredeterminad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CB8FF28" w14:textId="32A94EF6" w:rsidR="006A798C" w:rsidRPr="00583495" w:rsidRDefault="000A3A02" w:rsidP="000A3A02">
            <w:pPr>
              <w:pStyle w:val="Textopredetermin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3495">
              <w:rPr>
                <w:rFonts w:ascii="Arial" w:hAnsi="Arial" w:cs="Arial"/>
                <w:sz w:val="18"/>
                <w:szCs w:val="18"/>
              </w:rPr>
              <w:t>Entes de vigilancia y control</w:t>
            </w:r>
          </w:p>
        </w:tc>
      </w:tr>
      <w:tr w:rsidR="006A798C" w:rsidRPr="00583495" w14:paraId="44842A28" w14:textId="77777777" w:rsidTr="00EE504E">
        <w:trPr>
          <w:trHeight w:val="293"/>
          <w:jc w:val="center"/>
        </w:trPr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2FC03A99" w14:textId="77777777" w:rsidR="006A798C" w:rsidRPr="00583495" w:rsidRDefault="006A798C" w:rsidP="006A798C">
            <w:pPr>
              <w:pStyle w:val="Textopredeterminad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b/>
                <w:color w:val="auto"/>
                <w:sz w:val="18"/>
                <w:szCs w:val="18"/>
              </w:rPr>
              <w:t>REQUISITOS LEGALES, REGLAMENTARIOS Y NORMATIVOS</w:t>
            </w:r>
          </w:p>
        </w:tc>
        <w:tc>
          <w:tcPr>
            <w:tcW w:w="3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7C94D346" w14:textId="77777777" w:rsidR="006A798C" w:rsidRPr="00583495" w:rsidRDefault="006A798C" w:rsidP="006A798C">
            <w:pPr>
              <w:pStyle w:val="Textopredeterminad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b/>
                <w:color w:val="auto"/>
                <w:sz w:val="18"/>
                <w:szCs w:val="18"/>
              </w:rPr>
              <w:t>REQUISITOS NORMA ISO 9001: 2015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747A2082" w14:textId="77777777" w:rsidR="006A798C" w:rsidRPr="00583495" w:rsidRDefault="006A798C" w:rsidP="006A798C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b/>
                <w:color w:val="auto"/>
                <w:sz w:val="18"/>
                <w:szCs w:val="18"/>
              </w:rPr>
              <w:t>REQUISITOS NORMA NTC GP 1000 V 2009/</w:t>
            </w:r>
          </w:p>
          <w:p w14:paraId="0C3E13A4" w14:textId="77777777" w:rsidR="006A798C" w:rsidRPr="00583495" w:rsidRDefault="006A798C" w:rsidP="006A798C">
            <w:pPr>
              <w:pStyle w:val="Textopredeterminad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b/>
                <w:color w:val="auto"/>
                <w:sz w:val="18"/>
                <w:szCs w:val="18"/>
              </w:rPr>
              <w:t>REQUISITO MECI</w:t>
            </w:r>
          </w:p>
        </w:tc>
      </w:tr>
      <w:tr w:rsidR="006A798C" w:rsidRPr="00583495" w14:paraId="044B48D6" w14:textId="77777777" w:rsidTr="00EE504E">
        <w:trPr>
          <w:trHeight w:val="293"/>
          <w:jc w:val="center"/>
        </w:trPr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2277C" w14:textId="23FADBB9" w:rsidR="006A798C" w:rsidRPr="00583495" w:rsidRDefault="000A3A02" w:rsidP="006A798C">
            <w:pPr>
              <w:pStyle w:val="Textopredeterminad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 xml:space="preserve">Véase </w:t>
            </w:r>
            <w:proofErr w:type="spellStart"/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Normograma</w:t>
            </w:r>
            <w:proofErr w:type="spellEnd"/>
          </w:p>
        </w:tc>
        <w:tc>
          <w:tcPr>
            <w:tcW w:w="3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1898C" w14:textId="77777777" w:rsidR="006A798C" w:rsidRPr="00583495" w:rsidRDefault="006A798C" w:rsidP="006A798C">
            <w:pPr>
              <w:pStyle w:val="Textodetabla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6C754" w14:textId="77777777" w:rsidR="006A798C" w:rsidRPr="00583495" w:rsidRDefault="006A798C" w:rsidP="006A798C">
            <w:pPr>
              <w:pStyle w:val="Textodetabla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ED9CAF0" w14:textId="77777777" w:rsidR="006A798C" w:rsidRPr="00583495" w:rsidRDefault="006A798C" w:rsidP="006A798C">
            <w:pPr>
              <w:pStyle w:val="Textodetabla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6A798C" w:rsidRPr="00583495" w14:paraId="2A93B186" w14:textId="77777777" w:rsidTr="00EE504E">
        <w:trPr>
          <w:trHeight w:val="293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5735DFBB" w14:textId="77777777" w:rsidR="006A798C" w:rsidRPr="00583495" w:rsidRDefault="006A798C" w:rsidP="006A798C">
            <w:pPr>
              <w:pStyle w:val="Textopredeterminad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b/>
                <w:color w:val="auto"/>
                <w:sz w:val="18"/>
                <w:szCs w:val="18"/>
              </w:rPr>
              <w:t>RIESGOS DEL PROCESO</w:t>
            </w:r>
          </w:p>
        </w:tc>
        <w:tc>
          <w:tcPr>
            <w:tcW w:w="121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4E64B" w14:textId="039DB870" w:rsidR="006A798C" w:rsidRPr="00583495" w:rsidRDefault="00EE504E" w:rsidP="00EE504E">
            <w:pPr>
              <w:pStyle w:val="Textopredeterminad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Véase Mapa de Riesgos de Gestión- Plan Anticorrupción y Atención al Ciudadano -Mapa de Riesgos de corrupción (página web www.inderbu.gov.co)</w:t>
            </w:r>
          </w:p>
        </w:tc>
      </w:tr>
      <w:tr w:rsidR="006A798C" w:rsidRPr="00583495" w14:paraId="3B039A1B" w14:textId="77777777" w:rsidTr="00EE504E">
        <w:trPr>
          <w:trHeight w:val="293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7F0E3931" w14:textId="77777777" w:rsidR="006A798C" w:rsidRPr="00583495" w:rsidRDefault="006A798C" w:rsidP="006A798C">
            <w:pPr>
              <w:pStyle w:val="Textopredeterminad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b/>
                <w:color w:val="auto"/>
                <w:sz w:val="18"/>
                <w:szCs w:val="18"/>
              </w:rPr>
              <w:t>RECURSOS REQUERIDOS PARA EL PROCESO</w:t>
            </w:r>
          </w:p>
        </w:tc>
        <w:tc>
          <w:tcPr>
            <w:tcW w:w="121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87BF9" w14:textId="1B34AFF1" w:rsidR="006A798C" w:rsidRPr="00583495" w:rsidRDefault="00EE504E" w:rsidP="00EE504E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Equipos de cómputo, aplicativos o software, instalaciones locativas, teléfonos, internet, papelería en general, insumos de ferretería, cafetería y aseo.</w:t>
            </w:r>
          </w:p>
          <w:p w14:paraId="01556775" w14:textId="77777777" w:rsidR="00EE504E" w:rsidRPr="00583495" w:rsidRDefault="00EE504E" w:rsidP="00EE504E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3C90252C" w14:textId="77777777" w:rsidR="00EE504E" w:rsidRPr="00583495" w:rsidRDefault="00EE504E" w:rsidP="00EE504E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>Presupuesto</w:t>
            </w:r>
          </w:p>
          <w:p w14:paraId="65F6BC0A" w14:textId="77777777" w:rsidR="00EE504E" w:rsidRPr="00583495" w:rsidRDefault="00EE504E" w:rsidP="00EE504E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3F18F1DE" w14:textId="46E2EBEA" w:rsidR="00EE504E" w:rsidRPr="00583495" w:rsidRDefault="00EE504E" w:rsidP="00EE504E">
            <w:pPr>
              <w:pStyle w:val="Textodetabla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color w:val="auto"/>
                <w:sz w:val="18"/>
                <w:szCs w:val="18"/>
              </w:rPr>
              <w:t xml:space="preserve">Personal </w:t>
            </w:r>
          </w:p>
        </w:tc>
      </w:tr>
      <w:tr w:rsidR="006A798C" w:rsidRPr="00583495" w14:paraId="12178E01" w14:textId="77777777" w:rsidTr="00EE504E">
        <w:trPr>
          <w:trHeight w:val="293"/>
          <w:jc w:val="center"/>
        </w:trPr>
        <w:tc>
          <w:tcPr>
            <w:tcW w:w="8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143BCA17" w14:textId="77777777" w:rsidR="006A798C" w:rsidRPr="00583495" w:rsidRDefault="006A798C" w:rsidP="006A798C">
            <w:pPr>
              <w:pStyle w:val="Textopredeterminad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b/>
                <w:color w:val="auto"/>
                <w:sz w:val="18"/>
                <w:szCs w:val="18"/>
              </w:rPr>
              <w:lastRenderedPageBreak/>
              <w:t>CONTROL DE DOCUMENTOS Y REGISTROS</w:t>
            </w:r>
          </w:p>
        </w:tc>
        <w:tc>
          <w:tcPr>
            <w:tcW w:w="7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54C48462" w14:textId="77777777" w:rsidR="006A798C" w:rsidRPr="00583495" w:rsidRDefault="006A798C" w:rsidP="006A798C">
            <w:pPr>
              <w:pStyle w:val="Textopredeterminad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b/>
                <w:color w:val="auto"/>
                <w:sz w:val="18"/>
                <w:szCs w:val="18"/>
              </w:rPr>
              <w:t>SEGUIMIENTO Y MEDICIÓN</w:t>
            </w:r>
          </w:p>
        </w:tc>
      </w:tr>
      <w:tr w:rsidR="006A798C" w:rsidRPr="00583495" w14:paraId="10741B81" w14:textId="77777777" w:rsidTr="00EE504E">
        <w:trPr>
          <w:trHeight w:val="293"/>
          <w:jc w:val="center"/>
        </w:trPr>
        <w:tc>
          <w:tcPr>
            <w:tcW w:w="8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F6D25" w14:textId="05A010C5" w:rsidR="006A798C" w:rsidRPr="00583495" w:rsidRDefault="00EE504E" w:rsidP="00EE504E">
            <w:pPr>
              <w:pStyle w:val="Textopredeterminad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Véase Listado Maestro de documentos</w:t>
            </w:r>
          </w:p>
        </w:tc>
        <w:tc>
          <w:tcPr>
            <w:tcW w:w="7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4D94A" w14:textId="77777777" w:rsidR="00EE504E" w:rsidRPr="00583495" w:rsidRDefault="00EE504E" w:rsidP="00EE504E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b/>
                <w:color w:val="auto"/>
                <w:sz w:val="18"/>
                <w:szCs w:val="18"/>
              </w:rPr>
              <w:t>INDICADORES</w:t>
            </w:r>
          </w:p>
          <w:p w14:paraId="13A7339F" w14:textId="3320D9E1" w:rsidR="006A798C" w:rsidRPr="00583495" w:rsidRDefault="00EE504E" w:rsidP="00EE504E">
            <w:pPr>
              <w:pStyle w:val="Textodetabla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Véase tablero de indicadores</w:t>
            </w:r>
          </w:p>
        </w:tc>
      </w:tr>
      <w:tr w:rsidR="006A798C" w:rsidRPr="00583495" w14:paraId="7EA8FA6A" w14:textId="77777777" w:rsidTr="00EE504E">
        <w:trPr>
          <w:trHeight w:val="293"/>
          <w:jc w:val="center"/>
        </w:trPr>
        <w:tc>
          <w:tcPr>
            <w:tcW w:w="155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514FD4F1" w14:textId="77777777" w:rsidR="006A798C" w:rsidRPr="00583495" w:rsidRDefault="006A798C" w:rsidP="006A798C">
            <w:pPr>
              <w:pStyle w:val="Textopredeterminad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b/>
                <w:color w:val="auto"/>
                <w:sz w:val="18"/>
                <w:szCs w:val="18"/>
              </w:rPr>
              <w:t>CONTROL DE CAMBIOS</w:t>
            </w:r>
          </w:p>
        </w:tc>
      </w:tr>
      <w:tr w:rsidR="006A798C" w:rsidRPr="00583495" w14:paraId="507D0B00" w14:textId="77777777" w:rsidTr="00EE504E">
        <w:trPr>
          <w:trHeight w:val="293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339B9EAF" w14:textId="77777777" w:rsidR="006A798C" w:rsidRPr="00583495" w:rsidRDefault="006A798C" w:rsidP="006A798C">
            <w:pPr>
              <w:pStyle w:val="Textodetabla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b/>
                <w:color w:val="auto"/>
                <w:sz w:val="18"/>
                <w:szCs w:val="18"/>
              </w:rPr>
              <w:t>FECHA</w:t>
            </w:r>
          </w:p>
        </w:tc>
        <w:tc>
          <w:tcPr>
            <w:tcW w:w="6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742361E2" w14:textId="77777777" w:rsidR="006A798C" w:rsidRPr="00583495" w:rsidRDefault="006A798C" w:rsidP="006A798C">
            <w:pPr>
              <w:pStyle w:val="Textodetabla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b/>
                <w:color w:val="auto"/>
                <w:sz w:val="18"/>
                <w:szCs w:val="18"/>
              </w:rPr>
              <w:t>OBSERVACIONES DEL CAMBIO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C6F11CB" w14:textId="77777777" w:rsidR="006A798C" w:rsidRPr="00583495" w:rsidRDefault="006A798C" w:rsidP="006A798C">
            <w:pPr>
              <w:pStyle w:val="Textodetabla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b/>
                <w:color w:val="auto"/>
                <w:sz w:val="18"/>
                <w:szCs w:val="18"/>
              </w:rPr>
              <w:t>REVISADO POR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1C0A416F" w14:textId="77777777" w:rsidR="006A798C" w:rsidRPr="00583495" w:rsidRDefault="006A798C" w:rsidP="006A798C">
            <w:pPr>
              <w:pStyle w:val="Textodetabla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3495">
              <w:rPr>
                <w:rFonts w:ascii="Arial" w:hAnsi="Arial" w:cs="Arial"/>
                <w:b/>
                <w:color w:val="auto"/>
                <w:sz w:val="18"/>
                <w:szCs w:val="18"/>
              </w:rPr>
              <w:t>VERSIÓN</w:t>
            </w:r>
          </w:p>
        </w:tc>
      </w:tr>
      <w:tr w:rsidR="006A798C" w:rsidRPr="00583495" w14:paraId="10B3B393" w14:textId="77777777" w:rsidTr="00EE504E">
        <w:trPr>
          <w:trHeight w:val="293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BEA5F" w14:textId="77777777" w:rsidR="006A798C" w:rsidRPr="00583495" w:rsidRDefault="006A798C" w:rsidP="006A798C">
            <w:pPr>
              <w:pStyle w:val="Textopredeterminad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B2385" w14:textId="77777777" w:rsidR="006A798C" w:rsidRPr="00583495" w:rsidRDefault="006A798C" w:rsidP="006A798C">
            <w:pPr>
              <w:pStyle w:val="Textodetabla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E5318" w14:textId="77777777" w:rsidR="006A798C" w:rsidRPr="00583495" w:rsidRDefault="006A798C" w:rsidP="006A798C">
            <w:pPr>
              <w:pStyle w:val="Textodetabla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6BF3E" w14:textId="77777777" w:rsidR="006A798C" w:rsidRPr="00583495" w:rsidRDefault="006A798C" w:rsidP="006A798C">
            <w:pPr>
              <w:pStyle w:val="Textodetabla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6A798C" w:rsidRPr="00583495" w14:paraId="2B807C25" w14:textId="77777777" w:rsidTr="00EE504E">
        <w:trPr>
          <w:trHeight w:val="293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CC03A" w14:textId="77777777" w:rsidR="006A798C" w:rsidRPr="00583495" w:rsidRDefault="006A798C" w:rsidP="006A798C">
            <w:pPr>
              <w:pStyle w:val="Textopredeterminad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76941" w14:textId="77777777" w:rsidR="006A798C" w:rsidRPr="00583495" w:rsidRDefault="006A798C" w:rsidP="006A798C">
            <w:pPr>
              <w:pStyle w:val="Textopredeterminad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DC9F0" w14:textId="77777777" w:rsidR="006A798C" w:rsidRPr="00583495" w:rsidRDefault="006A798C" w:rsidP="006A798C">
            <w:pPr>
              <w:pStyle w:val="Textodetabla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E89D" w14:textId="77777777" w:rsidR="006A798C" w:rsidRPr="00583495" w:rsidRDefault="006A798C" w:rsidP="006A798C">
            <w:pPr>
              <w:pStyle w:val="Textodetabla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6A798C" w:rsidRPr="00583495" w14:paraId="7142C53B" w14:textId="77777777" w:rsidTr="00EE504E">
        <w:trPr>
          <w:trHeight w:val="350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75840" w14:textId="77777777" w:rsidR="006A798C" w:rsidRPr="00583495" w:rsidRDefault="006A798C" w:rsidP="006A798C">
            <w:pPr>
              <w:pStyle w:val="Textodetabla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19406" w14:textId="77777777" w:rsidR="006A798C" w:rsidRPr="00583495" w:rsidRDefault="006A798C" w:rsidP="006A798C">
            <w:pPr>
              <w:pStyle w:val="Textodetabla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87EED" w14:textId="77777777" w:rsidR="006A798C" w:rsidRPr="00583495" w:rsidRDefault="006A798C" w:rsidP="006A798C">
            <w:pPr>
              <w:pStyle w:val="Textodetabla"/>
              <w:jc w:val="center"/>
              <w:rPr>
                <w:rFonts w:ascii="Arial" w:hAnsi="Arial" w:cs="Arial"/>
                <w:caps/>
                <w:color w:val="auto"/>
                <w:sz w:val="18"/>
                <w:szCs w:val="18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A0E47" w14:textId="77777777" w:rsidR="006A798C" w:rsidRPr="00583495" w:rsidRDefault="006A798C" w:rsidP="006A798C">
            <w:pPr>
              <w:pStyle w:val="Textodetabla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299569FC" w14:textId="77777777" w:rsidR="005D5B64" w:rsidRDefault="005D5B64"/>
    <w:sectPr w:rsidR="005D5B64" w:rsidSect="00AA7F8A">
      <w:headerReference w:type="default" r:id="rId7"/>
      <w:pgSz w:w="18722" w:h="12242" w:orient="landscape" w:code="258"/>
      <w:pgMar w:top="1701" w:right="1418" w:bottom="1701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551F5" w14:textId="77777777" w:rsidR="00CD6AE5" w:rsidRDefault="00CD6AE5" w:rsidP="00AA7F8A">
      <w:r>
        <w:separator/>
      </w:r>
    </w:p>
  </w:endnote>
  <w:endnote w:type="continuationSeparator" w:id="0">
    <w:p w14:paraId="7C333D59" w14:textId="77777777" w:rsidR="00CD6AE5" w:rsidRDefault="00CD6AE5" w:rsidP="00AA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F6412" w14:textId="77777777" w:rsidR="00CD6AE5" w:rsidRDefault="00CD6AE5" w:rsidP="00AA7F8A">
      <w:r>
        <w:separator/>
      </w:r>
    </w:p>
  </w:footnote>
  <w:footnote w:type="continuationSeparator" w:id="0">
    <w:p w14:paraId="64127031" w14:textId="77777777" w:rsidR="00CD6AE5" w:rsidRDefault="00CD6AE5" w:rsidP="00AA7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7295C" w14:textId="77777777" w:rsidR="00AA7F8A" w:rsidRDefault="00AA7F8A">
    <w:pPr>
      <w:pStyle w:val="Encabezado"/>
    </w:pPr>
  </w:p>
  <w:p w14:paraId="25D2DF94" w14:textId="77777777" w:rsidR="00AF18AC" w:rsidRPr="00AA7F8A" w:rsidRDefault="00AF18A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F8A"/>
    <w:rsid w:val="000006DA"/>
    <w:rsid w:val="000428E7"/>
    <w:rsid w:val="00050CC8"/>
    <w:rsid w:val="00055F48"/>
    <w:rsid w:val="00063F96"/>
    <w:rsid w:val="0009731E"/>
    <w:rsid w:val="000A006B"/>
    <w:rsid w:val="000A3A02"/>
    <w:rsid w:val="000A4C53"/>
    <w:rsid w:val="000E0C22"/>
    <w:rsid w:val="00105F9B"/>
    <w:rsid w:val="00157821"/>
    <w:rsid w:val="001836FD"/>
    <w:rsid w:val="00191544"/>
    <w:rsid w:val="00191AC4"/>
    <w:rsid w:val="001D66C0"/>
    <w:rsid w:val="0021328E"/>
    <w:rsid w:val="002160D7"/>
    <w:rsid w:val="00263933"/>
    <w:rsid w:val="002D49B2"/>
    <w:rsid w:val="003C23DE"/>
    <w:rsid w:val="003C6DEB"/>
    <w:rsid w:val="003D5D18"/>
    <w:rsid w:val="00450356"/>
    <w:rsid w:val="004D31A5"/>
    <w:rsid w:val="004D46CB"/>
    <w:rsid w:val="00501FAA"/>
    <w:rsid w:val="0050609E"/>
    <w:rsid w:val="00562951"/>
    <w:rsid w:val="00564154"/>
    <w:rsid w:val="005724AC"/>
    <w:rsid w:val="00583495"/>
    <w:rsid w:val="00591C56"/>
    <w:rsid w:val="005B4A4C"/>
    <w:rsid w:val="005D5B64"/>
    <w:rsid w:val="005F48C3"/>
    <w:rsid w:val="00632E5F"/>
    <w:rsid w:val="00681E15"/>
    <w:rsid w:val="006A798C"/>
    <w:rsid w:val="006B75DF"/>
    <w:rsid w:val="00747226"/>
    <w:rsid w:val="00755B00"/>
    <w:rsid w:val="00776618"/>
    <w:rsid w:val="00794B55"/>
    <w:rsid w:val="007972E1"/>
    <w:rsid w:val="007B751A"/>
    <w:rsid w:val="007C2A77"/>
    <w:rsid w:val="007C7915"/>
    <w:rsid w:val="007D5D19"/>
    <w:rsid w:val="007F7226"/>
    <w:rsid w:val="008148DF"/>
    <w:rsid w:val="008171B4"/>
    <w:rsid w:val="00835511"/>
    <w:rsid w:val="00836780"/>
    <w:rsid w:val="00844835"/>
    <w:rsid w:val="008462ED"/>
    <w:rsid w:val="0085191C"/>
    <w:rsid w:val="00892C1E"/>
    <w:rsid w:val="008B0C7A"/>
    <w:rsid w:val="008C0C01"/>
    <w:rsid w:val="008C0FDC"/>
    <w:rsid w:val="00915637"/>
    <w:rsid w:val="0091651C"/>
    <w:rsid w:val="00953A6C"/>
    <w:rsid w:val="00973D6D"/>
    <w:rsid w:val="00980B4D"/>
    <w:rsid w:val="009961FE"/>
    <w:rsid w:val="009A712B"/>
    <w:rsid w:val="009A77C0"/>
    <w:rsid w:val="00A113BD"/>
    <w:rsid w:val="00A776A3"/>
    <w:rsid w:val="00AA7F8A"/>
    <w:rsid w:val="00AC44C3"/>
    <w:rsid w:val="00AC5ABA"/>
    <w:rsid w:val="00AD65C2"/>
    <w:rsid w:val="00AE030E"/>
    <w:rsid w:val="00AF18AC"/>
    <w:rsid w:val="00B04F15"/>
    <w:rsid w:val="00B063F9"/>
    <w:rsid w:val="00B24BAD"/>
    <w:rsid w:val="00B705AC"/>
    <w:rsid w:val="00B75821"/>
    <w:rsid w:val="00BB6225"/>
    <w:rsid w:val="00C16A8C"/>
    <w:rsid w:val="00C20D10"/>
    <w:rsid w:val="00C433FF"/>
    <w:rsid w:val="00C54529"/>
    <w:rsid w:val="00C56F25"/>
    <w:rsid w:val="00C70A9F"/>
    <w:rsid w:val="00CB6FD9"/>
    <w:rsid w:val="00CC1EEA"/>
    <w:rsid w:val="00CD6AE5"/>
    <w:rsid w:val="00D200D2"/>
    <w:rsid w:val="00D64633"/>
    <w:rsid w:val="00D6492B"/>
    <w:rsid w:val="00DD367D"/>
    <w:rsid w:val="00DD756D"/>
    <w:rsid w:val="00DF1ADE"/>
    <w:rsid w:val="00E052CB"/>
    <w:rsid w:val="00E2542B"/>
    <w:rsid w:val="00E344CA"/>
    <w:rsid w:val="00E47843"/>
    <w:rsid w:val="00E80F4E"/>
    <w:rsid w:val="00E95867"/>
    <w:rsid w:val="00EA01B7"/>
    <w:rsid w:val="00EA5A35"/>
    <w:rsid w:val="00EA7184"/>
    <w:rsid w:val="00EC028F"/>
    <w:rsid w:val="00EC3EF1"/>
    <w:rsid w:val="00EC4EB2"/>
    <w:rsid w:val="00EE504E"/>
    <w:rsid w:val="00F268C2"/>
    <w:rsid w:val="00F6645B"/>
    <w:rsid w:val="00F766DA"/>
    <w:rsid w:val="00FC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57A74B"/>
  <w15:docId w15:val="{BBA7D507-0F6E-4545-8D31-7025D02D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F8A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color w:val="00000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tabla">
    <w:name w:val="Texto de tabla"/>
    <w:basedOn w:val="Normal"/>
    <w:rsid w:val="00AA7F8A"/>
    <w:pPr>
      <w:tabs>
        <w:tab w:val="clear" w:pos="0"/>
      </w:tabs>
      <w:jc w:val="right"/>
    </w:pPr>
    <w:rPr>
      <w:rFonts w:ascii="Times New Roman" w:hAnsi="Times New Roman"/>
      <w:sz w:val="24"/>
    </w:rPr>
  </w:style>
  <w:style w:type="paragraph" w:customStyle="1" w:styleId="Textopredeterminado">
    <w:name w:val="Texto predeterminado"/>
    <w:basedOn w:val="Normal"/>
    <w:rsid w:val="00AA7F8A"/>
    <w:pPr>
      <w:tabs>
        <w:tab w:val="clear" w:pos="0"/>
      </w:tabs>
    </w:pPr>
    <w:rPr>
      <w:rFonts w:ascii="Times New Roman" w:hAnsi="Times New Roman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7F8A"/>
    <w:pPr>
      <w:tabs>
        <w:tab w:val="clear" w:pos="0"/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7F8A"/>
    <w:rPr>
      <w:rFonts w:ascii="Tahoma" w:eastAsia="Times New Roman" w:hAnsi="Tahoma" w:cs="Times New Roman"/>
      <w:color w:val="000000"/>
      <w:szCs w:val="20"/>
      <w:lang w:val="en-US" w:eastAsia="es-CO"/>
    </w:rPr>
  </w:style>
  <w:style w:type="paragraph" w:styleId="Piedepgina">
    <w:name w:val="footer"/>
    <w:basedOn w:val="Normal"/>
    <w:link w:val="PiedepginaCar"/>
    <w:uiPriority w:val="99"/>
    <w:unhideWhenUsed/>
    <w:rsid w:val="00AA7F8A"/>
    <w:pPr>
      <w:tabs>
        <w:tab w:val="clear" w:pos="0"/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F8A"/>
    <w:rPr>
      <w:rFonts w:ascii="Tahoma" w:eastAsia="Times New Roman" w:hAnsi="Tahoma" w:cs="Times New Roman"/>
      <w:color w:val="000000"/>
      <w:szCs w:val="20"/>
      <w:lang w:val="en-US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7F8A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F8A"/>
    <w:rPr>
      <w:rFonts w:ascii="Tahoma" w:eastAsia="Times New Roman" w:hAnsi="Tahoma" w:cs="Tahoma"/>
      <w:color w:val="000000"/>
      <w:sz w:val="16"/>
      <w:szCs w:val="16"/>
      <w:lang w:val="en-U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1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778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C5D2E-7E76-4CF9-8DDC-17EA7BECE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Esperanza Vanegas Aguilar</dc:creator>
  <cp:keywords/>
  <dc:description/>
  <cp:lastModifiedBy>Alvaro A. Lozada A.</cp:lastModifiedBy>
  <cp:revision>5</cp:revision>
  <dcterms:created xsi:type="dcterms:W3CDTF">2021-05-05T13:13:00Z</dcterms:created>
  <dcterms:modified xsi:type="dcterms:W3CDTF">2021-05-06T14:30:00Z</dcterms:modified>
</cp:coreProperties>
</file>